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F828" w14:textId="27107948" w:rsidR="00287E91" w:rsidRPr="00287E91" w:rsidRDefault="00287E91" w:rsidP="00287E91">
      <w:pPr>
        <w:pStyle w:val="NoSpacing"/>
        <w:rPr>
          <w:rFonts w:ascii="Times New Roman" w:hAnsi="Times New Roman" w:cs="Times New Roman"/>
          <w:b/>
          <w:sz w:val="32"/>
          <w:szCs w:val="32"/>
        </w:rPr>
      </w:pPr>
      <w:r>
        <w:rPr>
          <w:rFonts w:ascii="Times New Roman" w:hAnsi="Times New Roman" w:cs="Times New Roman"/>
          <w:b/>
          <w:sz w:val="32"/>
          <w:szCs w:val="32"/>
        </w:rPr>
        <w:t>Week 1</w:t>
      </w:r>
    </w:p>
    <w:p w14:paraId="5EF486C6" w14:textId="77777777" w:rsidR="00287E91" w:rsidRDefault="00287E91" w:rsidP="00287E91">
      <w:pPr>
        <w:pStyle w:val="NoSpacing"/>
        <w:rPr>
          <w:rFonts w:ascii="Times New Roman" w:hAnsi="Times New Roman" w:cs="Times New Roman"/>
          <w:b/>
          <w:sz w:val="24"/>
          <w:szCs w:val="24"/>
        </w:rPr>
      </w:pPr>
    </w:p>
    <w:p w14:paraId="0AFEE858" w14:textId="0C06765E" w:rsidR="00287E91" w:rsidRPr="00287E91" w:rsidRDefault="00F6535B" w:rsidP="00287E91">
      <w:pPr>
        <w:pStyle w:val="NoSpacing"/>
        <w:rPr>
          <w:rFonts w:ascii="Times New Roman" w:hAnsi="Times New Roman" w:cs="Times New Roman"/>
          <w:b/>
          <w:sz w:val="24"/>
          <w:szCs w:val="24"/>
        </w:rPr>
      </w:pPr>
      <w:r>
        <w:rPr>
          <w:rFonts w:ascii="Times New Roman" w:hAnsi="Times New Roman" w:cs="Times New Roman"/>
          <w:b/>
          <w:sz w:val="24"/>
          <w:szCs w:val="24"/>
        </w:rPr>
        <w:t xml:space="preserve">Background: </w:t>
      </w:r>
      <w:r w:rsidR="00C51EA0" w:rsidRPr="00287E91">
        <w:rPr>
          <w:rFonts w:ascii="Times New Roman" w:hAnsi="Times New Roman" w:cs="Times New Roman"/>
          <w:b/>
          <w:sz w:val="24"/>
          <w:szCs w:val="24"/>
        </w:rPr>
        <w:t>Microscopic observation of anemones</w:t>
      </w:r>
      <w:r w:rsidR="00C51EA0" w:rsidRPr="00287E91">
        <w:rPr>
          <w:rFonts w:ascii="Times New Roman" w:hAnsi="Times New Roman" w:cs="Times New Roman"/>
          <w:b/>
          <w:sz w:val="24"/>
          <w:szCs w:val="24"/>
        </w:rPr>
        <w:br/>
      </w:r>
    </w:p>
    <w:p w14:paraId="2D2014D0" w14:textId="49638C01" w:rsidR="00287E91" w:rsidRPr="00287E91" w:rsidRDefault="00C51EA0" w:rsidP="0048153F">
      <w:pPr>
        <w:pStyle w:val="NoSpacing"/>
        <w:ind w:firstLine="720"/>
        <w:rPr>
          <w:rFonts w:ascii="Times New Roman" w:hAnsi="Times New Roman" w:cs="Times New Roman"/>
          <w:sz w:val="24"/>
          <w:szCs w:val="24"/>
        </w:rPr>
      </w:pPr>
      <w:r w:rsidRPr="00287E91">
        <w:rPr>
          <w:rFonts w:ascii="Times New Roman" w:hAnsi="Times New Roman" w:cs="Times New Roman"/>
          <w:sz w:val="24"/>
          <w:szCs w:val="24"/>
        </w:rPr>
        <w:t xml:space="preserve">Coral reefs depend on symbiosis with certain species of photosynthetic algae, which are nutritional endosymbionts (i.e., they live inside the cells of their hosts and provide their hosts with nutrients).  In this class, we use the anemone </w:t>
      </w:r>
      <w:proofErr w:type="spellStart"/>
      <w:r w:rsidRPr="00287E91">
        <w:rPr>
          <w:rFonts w:ascii="Times New Roman" w:hAnsi="Times New Roman" w:cs="Times New Roman"/>
          <w:i/>
          <w:sz w:val="24"/>
          <w:szCs w:val="24"/>
        </w:rPr>
        <w:t>Exaptaisa</w:t>
      </w:r>
      <w:proofErr w:type="spellEnd"/>
      <w:r w:rsidRPr="00287E91">
        <w:rPr>
          <w:rFonts w:ascii="Times New Roman" w:hAnsi="Times New Roman" w:cs="Times New Roman"/>
          <w:i/>
          <w:sz w:val="24"/>
          <w:szCs w:val="24"/>
        </w:rPr>
        <w:t xml:space="preserve"> pallida</w:t>
      </w:r>
      <w:r w:rsidRPr="00287E91">
        <w:rPr>
          <w:rFonts w:ascii="Times New Roman" w:hAnsi="Times New Roman" w:cs="Times New Roman"/>
          <w:sz w:val="24"/>
          <w:szCs w:val="24"/>
        </w:rPr>
        <w:t xml:space="preserve"> as a model system for coral-algal symbiosis </w:t>
      </w:r>
      <w:r w:rsidR="00367744" w:rsidRPr="00287E91">
        <w:rPr>
          <w:rFonts w:ascii="Times New Roman" w:hAnsi="Times New Roman" w:cs="Times New Roman"/>
          <w:sz w:val="24"/>
          <w:szCs w:val="24"/>
        </w:rPr>
        <w:t xml:space="preserve">because it associates with the same types of algae, can be bleached like coral, and grows quickly in laboratory conditions.  In class we will observe anemones in symbiosis with algae as well as </w:t>
      </w:r>
      <w:proofErr w:type="spellStart"/>
      <w:r w:rsidR="00367744" w:rsidRPr="00287E91">
        <w:rPr>
          <w:rFonts w:ascii="Times New Roman" w:hAnsi="Times New Roman" w:cs="Times New Roman"/>
          <w:sz w:val="24"/>
          <w:szCs w:val="24"/>
        </w:rPr>
        <w:t>aposymbiotic</w:t>
      </w:r>
      <w:proofErr w:type="spellEnd"/>
      <w:r w:rsidR="00367744" w:rsidRPr="00287E91">
        <w:rPr>
          <w:rFonts w:ascii="Times New Roman" w:hAnsi="Times New Roman" w:cs="Times New Roman"/>
          <w:b/>
          <w:i/>
          <w:sz w:val="24"/>
          <w:szCs w:val="24"/>
        </w:rPr>
        <w:t xml:space="preserve"> </w:t>
      </w:r>
      <w:r w:rsidR="00367744" w:rsidRPr="00287E91">
        <w:rPr>
          <w:rFonts w:ascii="Times New Roman" w:hAnsi="Times New Roman" w:cs="Times New Roman"/>
          <w:sz w:val="24"/>
          <w:szCs w:val="24"/>
        </w:rPr>
        <w:t>anemones (i.e., anemones that have been bleached and do not contain algae within their cells).</w:t>
      </w:r>
    </w:p>
    <w:p w14:paraId="37DCD7FD" w14:textId="77777777" w:rsidR="00287E91" w:rsidRDefault="00287E91" w:rsidP="00287E91">
      <w:pPr>
        <w:pStyle w:val="NoSpacing"/>
        <w:rPr>
          <w:rFonts w:ascii="Times New Roman" w:hAnsi="Times New Roman" w:cs="Times New Roman"/>
          <w:sz w:val="24"/>
          <w:szCs w:val="24"/>
        </w:rPr>
      </w:pPr>
    </w:p>
    <w:p w14:paraId="31E37C28" w14:textId="1B455DC6" w:rsidR="00287E91" w:rsidRPr="00287E91" w:rsidRDefault="00F6535B" w:rsidP="00287E91">
      <w:pPr>
        <w:pStyle w:val="NoSpacing"/>
        <w:rPr>
          <w:rFonts w:ascii="Times New Roman" w:hAnsi="Times New Roman" w:cs="Times New Roman"/>
          <w:b/>
          <w:sz w:val="24"/>
          <w:szCs w:val="24"/>
        </w:rPr>
      </w:pPr>
      <w:r>
        <w:rPr>
          <w:rFonts w:ascii="Times New Roman" w:hAnsi="Times New Roman" w:cs="Times New Roman"/>
          <w:b/>
          <w:sz w:val="24"/>
          <w:szCs w:val="24"/>
        </w:rPr>
        <w:t xml:space="preserve">Background: </w:t>
      </w:r>
      <w:r w:rsidR="00C51EA0" w:rsidRPr="00287E91">
        <w:rPr>
          <w:rFonts w:ascii="Times New Roman" w:hAnsi="Times New Roman" w:cs="Times New Roman"/>
          <w:b/>
          <w:sz w:val="24"/>
          <w:szCs w:val="24"/>
        </w:rPr>
        <w:t>Pipetting exercise</w:t>
      </w:r>
    </w:p>
    <w:p w14:paraId="574A2ACC" w14:textId="77777777" w:rsidR="00287E91" w:rsidRDefault="00287E91" w:rsidP="00287E91">
      <w:pPr>
        <w:pStyle w:val="NoSpacing"/>
        <w:rPr>
          <w:rFonts w:ascii="Times New Roman" w:hAnsi="Times New Roman" w:cs="Times New Roman"/>
          <w:sz w:val="24"/>
          <w:szCs w:val="24"/>
        </w:rPr>
      </w:pPr>
    </w:p>
    <w:p w14:paraId="5FB13314" w14:textId="2E56E98A" w:rsidR="00367744" w:rsidRPr="00287E91" w:rsidRDefault="00367744" w:rsidP="0048153F">
      <w:pPr>
        <w:pStyle w:val="NoSpacing"/>
        <w:ind w:firstLine="720"/>
        <w:rPr>
          <w:rFonts w:ascii="Times New Roman" w:hAnsi="Times New Roman" w:cs="Times New Roman"/>
          <w:sz w:val="24"/>
          <w:szCs w:val="24"/>
        </w:rPr>
      </w:pPr>
      <w:r w:rsidRPr="00287E91">
        <w:rPr>
          <w:rFonts w:ascii="Times New Roman" w:hAnsi="Times New Roman" w:cs="Times New Roman"/>
          <w:sz w:val="24"/>
          <w:szCs w:val="24"/>
        </w:rPr>
        <w:t>The study of genetics depends heavily on the use of molecular biology techniques.  In particular, genetics often requires that we isolate and manipulate DNA from our model organisms.  Because the cellular environment is aqueous, many molecular biology techniques ultimately revolve around the manipulation and combination of small volumes of liquids that contain our molecules of interest (e.g., DNA).  In this class we will practice pipetting because good pipetting technique is critical to the success of our experiments throughout this semester.</w:t>
      </w:r>
    </w:p>
    <w:p w14:paraId="0F12B28D" w14:textId="77777777" w:rsidR="00287E91" w:rsidRDefault="00287E91" w:rsidP="00287E91">
      <w:pPr>
        <w:pStyle w:val="NoSpacing"/>
        <w:rPr>
          <w:rFonts w:ascii="Times New Roman" w:hAnsi="Times New Roman" w:cs="Times New Roman"/>
          <w:sz w:val="24"/>
          <w:szCs w:val="24"/>
        </w:rPr>
      </w:pPr>
    </w:p>
    <w:p w14:paraId="16E26969" w14:textId="7A05DFEB" w:rsidR="00C51EA0" w:rsidRPr="00287E91" w:rsidRDefault="00F6535B" w:rsidP="00287E91">
      <w:pPr>
        <w:pStyle w:val="NoSpacing"/>
        <w:rPr>
          <w:rFonts w:ascii="Times New Roman" w:hAnsi="Times New Roman" w:cs="Times New Roman"/>
          <w:b/>
          <w:sz w:val="24"/>
          <w:szCs w:val="24"/>
        </w:rPr>
      </w:pPr>
      <w:r>
        <w:rPr>
          <w:rFonts w:ascii="Times New Roman" w:hAnsi="Times New Roman" w:cs="Times New Roman"/>
          <w:b/>
          <w:sz w:val="24"/>
          <w:szCs w:val="24"/>
        </w:rPr>
        <w:t xml:space="preserve">Background: </w:t>
      </w:r>
      <w:r w:rsidR="00C51EA0" w:rsidRPr="00287E91">
        <w:rPr>
          <w:rFonts w:ascii="Times New Roman" w:hAnsi="Times New Roman" w:cs="Times New Roman"/>
          <w:b/>
          <w:sz w:val="24"/>
          <w:szCs w:val="24"/>
        </w:rPr>
        <w:t xml:space="preserve">Mutagenesis of </w:t>
      </w:r>
      <w:proofErr w:type="spellStart"/>
      <w:r w:rsidR="00C51EA0" w:rsidRPr="00287E91">
        <w:rPr>
          <w:rFonts w:ascii="Times New Roman" w:hAnsi="Times New Roman" w:cs="Times New Roman"/>
          <w:b/>
          <w:i/>
          <w:sz w:val="24"/>
          <w:szCs w:val="24"/>
        </w:rPr>
        <w:t>Breviolum</w:t>
      </w:r>
      <w:proofErr w:type="spellEnd"/>
      <w:r w:rsidR="00C51EA0" w:rsidRPr="00287E91">
        <w:rPr>
          <w:rFonts w:ascii="Times New Roman" w:hAnsi="Times New Roman" w:cs="Times New Roman"/>
          <w:b/>
          <w:i/>
          <w:sz w:val="24"/>
          <w:szCs w:val="24"/>
        </w:rPr>
        <w:t xml:space="preserve"> </w:t>
      </w:r>
      <w:proofErr w:type="spellStart"/>
      <w:r w:rsidR="00C51EA0" w:rsidRPr="00287E91">
        <w:rPr>
          <w:rFonts w:ascii="Times New Roman" w:hAnsi="Times New Roman" w:cs="Times New Roman"/>
          <w:b/>
          <w:i/>
          <w:sz w:val="24"/>
          <w:szCs w:val="24"/>
        </w:rPr>
        <w:t>minutum</w:t>
      </w:r>
      <w:proofErr w:type="spellEnd"/>
    </w:p>
    <w:p w14:paraId="6F62CF48" w14:textId="77777777" w:rsidR="00287E91" w:rsidRDefault="00287E91" w:rsidP="00287E91">
      <w:pPr>
        <w:pStyle w:val="NoSpacing"/>
        <w:rPr>
          <w:rFonts w:ascii="Times New Roman" w:hAnsi="Times New Roman" w:cs="Times New Roman"/>
          <w:i/>
          <w:sz w:val="24"/>
          <w:szCs w:val="24"/>
        </w:rPr>
      </w:pPr>
    </w:p>
    <w:p w14:paraId="1DB2C613" w14:textId="19E5865A" w:rsidR="00C51EA0" w:rsidRDefault="00C51EA0" w:rsidP="0048153F">
      <w:pPr>
        <w:pStyle w:val="NoSpacing"/>
        <w:ind w:firstLine="720"/>
        <w:rPr>
          <w:rFonts w:ascii="Times New Roman" w:hAnsi="Times New Roman" w:cs="Times New Roman"/>
          <w:sz w:val="24"/>
          <w:szCs w:val="24"/>
        </w:rPr>
      </w:pPr>
      <w:proofErr w:type="spellStart"/>
      <w:r w:rsidRPr="00287E91">
        <w:rPr>
          <w:rFonts w:ascii="Times New Roman" w:hAnsi="Times New Roman" w:cs="Times New Roman"/>
          <w:i/>
          <w:sz w:val="24"/>
          <w:szCs w:val="24"/>
        </w:rPr>
        <w:t>Breviolum</w:t>
      </w:r>
      <w:proofErr w:type="spellEnd"/>
      <w:r w:rsidRPr="00287E91">
        <w:rPr>
          <w:rFonts w:ascii="Times New Roman" w:hAnsi="Times New Roman" w:cs="Times New Roman"/>
          <w:i/>
          <w:sz w:val="24"/>
          <w:szCs w:val="24"/>
        </w:rPr>
        <w:t xml:space="preserve"> </w:t>
      </w:r>
      <w:proofErr w:type="spellStart"/>
      <w:r w:rsidRPr="00287E91">
        <w:rPr>
          <w:rFonts w:ascii="Times New Roman" w:hAnsi="Times New Roman" w:cs="Times New Roman"/>
          <w:i/>
          <w:sz w:val="24"/>
          <w:szCs w:val="24"/>
        </w:rPr>
        <w:t>minutum</w:t>
      </w:r>
      <w:proofErr w:type="spellEnd"/>
      <w:r w:rsidRPr="00287E91">
        <w:rPr>
          <w:rFonts w:ascii="Times New Roman" w:hAnsi="Times New Roman" w:cs="Times New Roman"/>
          <w:sz w:val="24"/>
          <w:szCs w:val="24"/>
        </w:rPr>
        <w:t xml:space="preserve"> is a species of unicellular dinoflagellate algae and nutritional endosymbiont of corals, anemones like </w:t>
      </w:r>
      <w:proofErr w:type="spellStart"/>
      <w:r w:rsidRPr="00287E91">
        <w:rPr>
          <w:rFonts w:ascii="Times New Roman" w:hAnsi="Times New Roman" w:cs="Times New Roman"/>
          <w:i/>
          <w:sz w:val="24"/>
          <w:szCs w:val="24"/>
        </w:rPr>
        <w:t>Exaiptasia</w:t>
      </w:r>
      <w:proofErr w:type="spellEnd"/>
      <w:r w:rsidRPr="00287E91">
        <w:rPr>
          <w:rFonts w:ascii="Times New Roman" w:hAnsi="Times New Roman" w:cs="Times New Roman"/>
          <w:i/>
          <w:sz w:val="24"/>
          <w:szCs w:val="24"/>
        </w:rPr>
        <w:t xml:space="preserve"> pallida</w:t>
      </w:r>
      <w:r w:rsidRPr="00287E91">
        <w:rPr>
          <w:rFonts w:ascii="Times New Roman" w:hAnsi="Times New Roman" w:cs="Times New Roman"/>
          <w:sz w:val="24"/>
          <w:szCs w:val="24"/>
        </w:rPr>
        <w:t xml:space="preserve"> and other cnidarians.  They play an active role in establishing and maintaining a symbiotic partnership with their cnidarian hosts, and because of this their genetics are also interesting to scientists studying coral bleaching.  In this class we are attempting a </w:t>
      </w:r>
      <w:r w:rsidRPr="00287E91">
        <w:rPr>
          <w:rFonts w:ascii="Times New Roman" w:hAnsi="Times New Roman" w:cs="Times New Roman"/>
          <w:b/>
          <w:sz w:val="24"/>
          <w:szCs w:val="24"/>
        </w:rPr>
        <w:t>forward genetic screen</w:t>
      </w:r>
      <w:r w:rsidRPr="00287E91">
        <w:rPr>
          <w:rFonts w:ascii="Times New Roman" w:hAnsi="Times New Roman" w:cs="Times New Roman"/>
          <w:sz w:val="24"/>
          <w:szCs w:val="24"/>
        </w:rPr>
        <w:t xml:space="preserve"> in which we cause random mutations with UV exposure and screen for a phenotype (here, resistance to 5-fluoroorotic acid or 5-FOA).  This screening is accomplished with the use of selective media (plates containing 5-FOA) which should prove lethal to wildtype algae but is not lethal to </w:t>
      </w:r>
      <w:r w:rsidRPr="00287E91">
        <w:rPr>
          <w:rFonts w:ascii="Times New Roman" w:hAnsi="Times New Roman" w:cs="Times New Roman"/>
          <w:i/>
          <w:sz w:val="24"/>
          <w:szCs w:val="24"/>
        </w:rPr>
        <w:t>Ura3</w:t>
      </w:r>
      <w:r w:rsidRPr="00287E91">
        <w:rPr>
          <w:rFonts w:ascii="Times New Roman" w:hAnsi="Times New Roman" w:cs="Times New Roman"/>
          <w:sz w:val="24"/>
          <w:szCs w:val="24"/>
        </w:rPr>
        <w:t xml:space="preserve"> null mutants.</w:t>
      </w:r>
    </w:p>
    <w:p w14:paraId="155FFD58" w14:textId="1E86D9DC" w:rsidR="0057538D" w:rsidRDefault="0057538D" w:rsidP="00287E91">
      <w:pPr>
        <w:pStyle w:val="NoSpacing"/>
        <w:rPr>
          <w:rFonts w:ascii="Times New Roman" w:hAnsi="Times New Roman" w:cs="Times New Roman"/>
          <w:sz w:val="24"/>
          <w:szCs w:val="24"/>
        </w:rPr>
      </w:pPr>
    </w:p>
    <w:p w14:paraId="6ADF0FDF" w14:textId="77777777" w:rsidR="003E44D6" w:rsidRDefault="003E44D6" w:rsidP="00287E91">
      <w:pPr>
        <w:pStyle w:val="NoSpacing"/>
        <w:rPr>
          <w:rFonts w:ascii="Times New Roman" w:hAnsi="Times New Roman" w:cs="Times New Roman"/>
          <w:b/>
          <w:sz w:val="24"/>
          <w:szCs w:val="24"/>
        </w:rPr>
      </w:pPr>
    </w:p>
    <w:p w14:paraId="228349C6" w14:textId="77777777" w:rsidR="003E44D6" w:rsidRDefault="003E44D6" w:rsidP="00287E91">
      <w:pPr>
        <w:pStyle w:val="NoSpacing"/>
        <w:rPr>
          <w:rFonts w:ascii="Times New Roman" w:hAnsi="Times New Roman" w:cs="Times New Roman"/>
          <w:b/>
          <w:sz w:val="24"/>
          <w:szCs w:val="24"/>
        </w:rPr>
      </w:pPr>
    </w:p>
    <w:p w14:paraId="422F48F6" w14:textId="77777777" w:rsidR="003E44D6" w:rsidRDefault="003E44D6" w:rsidP="00287E91">
      <w:pPr>
        <w:pStyle w:val="NoSpacing"/>
        <w:rPr>
          <w:rFonts w:ascii="Times New Roman" w:hAnsi="Times New Roman" w:cs="Times New Roman"/>
          <w:b/>
          <w:sz w:val="24"/>
          <w:szCs w:val="24"/>
        </w:rPr>
      </w:pPr>
    </w:p>
    <w:p w14:paraId="7270BEA0" w14:textId="77777777" w:rsidR="003E44D6" w:rsidRDefault="003E44D6" w:rsidP="00287E91">
      <w:pPr>
        <w:pStyle w:val="NoSpacing"/>
        <w:rPr>
          <w:rFonts w:ascii="Times New Roman" w:hAnsi="Times New Roman" w:cs="Times New Roman"/>
          <w:b/>
          <w:sz w:val="24"/>
          <w:szCs w:val="24"/>
        </w:rPr>
      </w:pPr>
    </w:p>
    <w:p w14:paraId="4A98290E" w14:textId="77777777" w:rsidR="003E44D6" w:rsidRDefault="003E44D6" w:rsidP="00287E91">
      <w:pPr>
        <w:pStyle w:val="NoSpacing"/>
        <w:rPr>
          <w:rFonts w:ascii="Times New Roman" w:hAnsi="Times New Roman" w:cs="Times New Roman"/>
          <w:b/>
          <w:sz w:val="24"/>
          <w:szCs w:val="24"/>
        </w:rPr>
      </w:pPr>
    </w:p>
    <w:p w14:paraId="29526DB9" w14:textId="77777777" w:rsidR="003E44D6" w:rsidRDefault="003E44D6" w:rsidP="00287E91">
      <w:pPr>
        <w:pStyle w:val="NoSpacing"/>
        <w:rPr>
          <w:rFonts w:ascii="Times New Roman" w:hAnsi="Times New Roman" w:cs="Times New Roman"/>
          <w:b/>
          <w:sz w:val="24"/>
          <w:szCs w:val="24"/>
        </w:rPr>
      </w:pPr>
    </w:p>
    <w:p w14:paraId="1D19822E" w14:textId="77777777" w:rsidR="003E44D6" w:rsidRDefault="003E44D6" w:rsidP="00287E91">
      <w:pPr>
        <w:pStyle w:val="NoSpacing"/>
        <w:rPr>
          <w:rFonts w:ascii="Times New Roman" w:hAnsi="Times New Roman" w:cs="Times New Roman"/>
          <w:b/>
          <w:sz w:val="24"/>
          <w:szCs w:val="24"/>
        </w:rPr>
      </w:pPr>
    </w:p>
    <w:p w14:paraId="0A1BBB10" w14:textId="77777777" w:rsidR="003E44D6" w:rsidRDefault="003E44D6" w:rsidP="00287E91">
      <w:pPr>
        <w:pStyle w:val="NoSpacing"/>
        <w:rPr>
          <w:rFonts w:ascii="Times New Roman" w:hAnsi="Times New Roman" w:cs="Times New Roman"/>
          <w:b/>
          <w:sz w:val="24"/>
          <w:szCs w:val="24"/>
        </w:rPr>
      </w:pPr>
    </w:p>
    <w:p w14:paraId="1D85F4E2" w14:textId="77777777" w:rsidR="003E44D6" w:rsidRDefault="003E44D6" w:rsidP="00287E91">
      <w:pPr>
        <w:pStyle w:val="NoSpacing"/>
        <w:rPr>
          <w:rFonts w:ascii="Times New Roman" w:hAnsi="Times New Roman" w:cs="Times New Roman"/>
          <w:b/>
          <w:sz w:val="24"/>
          <w:szCs w:val="24"/>
        </w:rPr>
      </w:pPr>
    </w:p>
    <w:p w14:paraId="03E44071" w14:textId="77777777" w:rsidR="003E44D6" w:rsidRDefault="003E44D6" w:rsidP="00287E91">
      <w:pPr>
        <w:pStyle w:val="NoSpacing"/>
        <w:rPr>
          <w:rFonts w:ascii="Times New Roman" w:hAnsi="Times New Roman" w:cs="Times New Roman"/>
          <w:b/>
          <w:sz w:val="24"/>
          <w:szCs w:val="24"/>
        </w:rPr>
      </w:pPr>
    </w:p>
    <w:p w14:paraId="2C55E77E" w14:textId="77777777" w:rsidR="003E44D6" w:rsidRDefault="003E44D6" w:rsidP="00287E91">
      <w:pPr>
        <w:pStyle w:val="NoSpacing"/>
        <w:rPr>
          <w:rFonts w:ascii="Times New Roman" w:hAnsi="Times New Roman" w:cs="Times New Roman"/>
          <w:b/>
          <w:sz w:val="24"/>
          <w:szCs w:val="24"/>
        </w:rPr>
      </w:pPr>
    </w:p>
    <w:p w14:paraId="3D4E3F05" w14:textId="77777777" w:rsidR="003E44D6" w:rsidRDefault="003E44D6" w:rsidP="00287E91">
      <w:pPr>
        <w:pStyle w:val="NoSpacing"/>
        <w:rPr>
          <w:rFonts w:ascii="Times New Roman" w:hAnsi="Times New Roman" w:cs="Times New Roman"/>
          <w:b/>
          <w:sz w:val="24"/>
          <w:szCs w:val="24"/>
        </w:rPr>
      </w:pPr>
    </w:p>
    <w:p w14:paraId="5CD2FE49" w14:textId="77777777" w:rsidR="003E44D6" w:rsidRDefault="003E44D6" w:rsidP="00287E91">
      <w:pPr>
        <w:pStyle w:val="NoSpacing"/>
        <w:rPr>
          <w:rFonts w:ascii="Times New Roman" w:hAnsi="Times New Roman" w:cs="Times New Roman"/>
          <w:b/>
          <w:sz w:val="24"/>
          <w:szCs w:val="24"/>
        </w:rPr>
      </w:pPr>
    </w:p>
    <w:p w14:paraId="27D2BE17" w14:textId="77777777" w:rsidR="003E44D6" w:rsidRDefault="003E44D6" w:rsidP="00287E91">
      <w:pPr>
        <w:pStyle w:val="NoSpacing"/>
        <w:rPr>
          <w:rFonts w:ascii="Times New Roman" w:hAnsi="Times New Roman" w:cs="Times New Roman"/>
          <w:b/>
          <w:sz w:val="24"/>
          <w:szCs w:val="24"/>
        </w:rPr>
      </w:pPr>
    </w:p>
    <w:p w14:paraId="08E55580" w14:textId="25722A6F" w:rsidR="005B47CD" w:rsidRPr="003E44D6" w:rsidRDefault="005B47CD" w:rsidP="00287E91">
      <w:pPr>
        <w:pStyle w:val="NoSpacing"/>
        <w:rPr>
          <w:rFonts w:ascii="Times New Roman" w:hAnsi="Times New Roman" w:cs="Times New Roman"/>
          <w:b/>
          <w:sz w:val="24"/>
          <w:szCs w:val="24"/>
        </w:rPr>
      </w:pPr>
      <w:r w:rsidRPr="003E44D6">
        <w:rPr>
          <w:rFonts w:ascii="Times New Roman" w:hAnsi="Times New Roman" w:cs="Times New Roman"/>
          <w:b/>
          <w:sz w:val="24"/>
          <w:szCs w:val="24"/>
        </w:rPr>
        <w:lastRenderedPageBreak/>
        <w:t>Protocol for pipetting exercise:</w:t>
      </w:r>
    </w:p>
    <w:p w14:paraId="41DF435C" w14:textId="2D2801FB" w:rsidR="005B47CD" w:rsidRPr="003E44D6" w:rsidRDefault="005B47CD" w:rsidP="00287E91">
      <w:pPr>
        <w:pStyle w:val="NoSpacing"/>
        <w:rPr>
          <w:rFonts w:ascii="Times New Roman" w:hAnsi="Times New Roman" w:cs="Times New Roman"/>
          <w:b/>
          <w:sz w:val="24"/>
          <w:szCs w:val="24"/>
        </w:rPr>
      </w:pPr>
    </w:p>
    <w:p w14:paraId="744CA14A" w14:textId="77777777"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Warm-up exercise</w:t>
      </w:r>
      <w:r>
        <w:rPr>
          <w:rFonts w:ascii="Times New Roman" w:eastAsia="Times New Roman" w:hAnsi="Times New Roman" w:cs="Times New Roman"/>
          <w:sz w:val="24"/>
          <w:szCs w:val="24"/>
        </w:rPr>
        <w:t xml:space="preserve">: </w:t>
      </w:r>
    </w:p>
    <w:p w14:paraId="42C0EAB4" w14:textId="77777777" w:rsidR="003E44D6" w:rsidRDefault="003E44D6" w:rsidP="003E4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3E44D6">
        <w:rPr>
          <w:rFonts w:ascii="Times New Roman" w:eastAsia="Times New Roman" w:hAnsi="Times New Roman" w:cs="Times New Roman"/>
          <w:sz w:val="24"/>
          <w:szCs w:val="24"/>
        </w:rPr>
        <w:t>hat are the ranges of the pipettes at your</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 xml:space="preserve">table? </w:t>
      </w:r>
    </w:p>
    <w:p w14:paraId="4CCE78FA" w14:textId="1D15120A"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3AFB564E" w14:textId="5BE8B51F"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1FC6F297" w14:textId="0AD3C02C"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1A0274FF" w14:textId="662FDDEA"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57554CBC" w14:textId="77777777" w:rsidR="003E44D6" w:rsidRDefault="003E44D6" w:rsidP="003E44D6">
      <w:pPr>
        <w:spacing w:after="0" w:line="240" w:lineRule="auto"/>
        <w:rPr>
          <w:rFonts w:ascii="Times New Roman" w:eastAsia="Times New Roman" w:hAnsi="Times New Roman" w:cs="Times New Roman"/>
          <w:sz w:val="24"/>
          <w:szCs w:val="24"/>
        </w:rPr>
      </w:pPr>
    </w:p>
    <w:p w14:paraId="504ADADE" w14:textId="77777777"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Select the correct pipette for desired volume:</w:t>
      </w:r>
    </w:p>
    <w:p w14:paraId="14AB2291" w14:textId="1C74B404"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1.25μl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E44D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3E44D6">
        <w:rPr>
          <w:rFonts w:ascii="Times New Roman" w:eastAsia="Times New Roman" w:hAnsi="Times New Roman" w:cs="Times New Roman"/>
          <w:sz w:val="24"/>
          <w:szCs w:val="24"/>
        </w:rPr>
        <w:t xml:space="preserve"> 9.8μl</w:t>
      </w:r>
    </w:p>
    <w:p w14:paraId="210A9BFF" w14:textId="4E0D2699"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E44D6">
        <w:rPr>
          <w:rFonts w:ascii="Times New Roman" w:eastAsia="Times New Roman" w:hAnsi="Times New Roman" w:cs="Times New Roman"/>
          <w:sz w:val="24"/>
          <w:szCs w:val="24"/>
        </w:rPr>
        <w:t>165μl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E44D6">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3E44D6">
        <w:rPr>
          <w:rFonts w:ascii="Times New Roman" w:eastAsia="Times New Roman" w:hAnsi="Times New Roman" w:cs="Times New Roman"/>
          <w:sz w:val="24"/>
          <w:szCs w:val="24"/>
        </w:rPr>
        <w:t xml:space="preserve"> 2.00μl</w:t>
      </w:r>
    </w:p>
    <w:p w14:paraId="23CC8E09" w14:textId="5A167E5E"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200μl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E44D6">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3E44D6">
        <w:rPr>
          <w:rFonts w:ascii="Times New Roman" w:eastAsia="Times New Roman" w:hAnsi="Times New Roman" w:cs="Times New Roman"/>
          <w:sz w:val="24"/>
          <w:szCs w:val="24"/>
        </w:rPr>
        <w:t xml:space="preserve"> 12.8μl</w:t>
      </w:r>
    </w:p>
    <w:p w14:paraId="204578C2" w14:textId="3CF9E3A9"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20μl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E44D6">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3E44D6">
        <w:rPr>
          <w:rFonts w:ascii="Times New Roman" w:eastAsia="Times New Roman" w:hAnsi="Times New Roman" w:cs="Times New Roman"/>
          <w:sz w:val="24"/>
          <w:szCs w:val="24"/>
        </w:rPr>
        <w:t xml:space="preserve"> 465μl</w:t>
      </w:r>
    </w:p>
    <w:p w14:paraId="56125C0D" w14:textId="77777777" w:rsidR="003E44D6" w:rsidRDefault="003E44D6" w:rsidP="003E44D6">
      <w:pPr>
        <w:spacing w:after="0" w:line="240" w:lineRule="auto"/>
        <w:rPr>
          <w:rFonts w:ascii="Times New Roman" w:eastAsia="Times New Roman" w:hAnsi="Times New Roman" w:cs="Times New Roman"/>
          <w:sz w:val="24"/>
          <w:szCs w:val="24"/>
        </w:rPr>
      </w:pPr>
    </w:p>
    <w:p w14:paraId="37277471" w14:textId="3EDA166C" w:rsidR="003E44D6" w:rsidRDefault="003E44D6" w:rsidP="003E44D6">
      <w:pPr>
        <w:spacing w:after="0" w:line="240" w:lineRule="auto"/>
        <w:rPr>
          <w:rFonts w:ascii="Times New Roman" w:eastAsia="Times New Roman" w:hAnsi="Times New Roman" w:cs="Times New Roman"/>
          <w:b/>
          <w:sz w:val="24"/>
          <w:szCs w:val="24"/>
        </w:rPr>
      </w:pPr>
      <w:r w:rsidRPr="003E44D6">
        <w:rPr>
          <w:rFonts w:ascii="Times New Roman" w:eastAsia="Times New Roman" w:hAnsi="Times New Roman" w:cs="Times New Roman"/>
          <w:b/>
          <w:sz w:val="24"/>
          <w:szCs w:val="24"/>
        </w:rPr>
        <w:t>Exercise</w:t>
      </w:r>
      <w:r>
        <w:rPr>
          <w:rFonts w:ascii="Times New Roman" w:eastAsia="Times New Roman" w:hAnsi="Times New Roman" w:cs="Times New Roman"/>
          <w:b/>
          <w:sz w:val="24"/>
          <w:szCs w:val="24"/>
        </w:rPr>
        <w:t>s</w:t>
      </w:r>
      <w:r w:rsidRPr="003E44D6">
        <w:rPr>
          <w:rFonts w:ascii="Times New Roman" w:eastAsia="Times New Roman" w:hAnsi="Times New Roman" w:cs="Times New Roman"/>
          <w:b/>
          <w:sz w:val="24"/>
          <w:szCs w:val="24"/>
        </w:rPr>
        <w:t xml:space="preserve"> 1 &amp; 2</w:t>
      </w:r>
    </w:p>
    <w:p w14:paraId="0B064316" w14:textId="77777777" w:rsidR="003E44D6" w:rsidRDefault="003E44D6" w:rsidP="003E44D6">
      <w:pPr>
        <w:spacing w:after="0" w:line="240" w:lineRule="auto"/>
        <w:rPr>
          <w:rFonts w:ascii="Times New Roman" w:eastAsia="Times New Roman" w:hAnsi="Times New Roman" w:cs="Times New Roman"/>
          <w:sz w:val="24"/>
          <w:szCs w:val="24"/>
        </w:rPr>
      </w:pPr>
    </w:p>
    <w:p w14:paraId="5CCD074C" w14:textId="0F64F837"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 xml:space="preserve">Each student should receive four 1.5 ml tubes. Before pipetting label your </w:t>
      </w:r>
      <w:proofErr w:type="gramStart"/>
      <w:r w:rsidRPr="003E44D6">
        <w:rPr>
          <w:rFonts w:ascii="Times New Roman" w:eastAsia="Times New Roman" w:hAnsi="Times New Roman" w:cs="Times New Roman"/>
          <w:sz w:val="24"/>
          <w:szCs w:val="24"/>
        </w:rPr>
        <w:t>tubes</w:t>
      </w:r>
      <w:proofErr w:type="gramEnd"/>
      <w:r w:rsidRPr="003E44D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 xml:space="preserve">D. </w:t>
      </w:r>
    </w:p>
    <w:p w14:paraId="042A86E5" w14:textId="77777777" w:rsidR="003E44D6" w:rsidRDefault="003E44D6" w:rsidP="003E44D6">
      <w:pPr>
        <w:spacing w:after="0" w:line="240" w:lineRule="auto"/>
        <w:rPr>
          <w:rFonts w:ascii="Times New Roman" w:eastAsia="Times New Roman" w:hAnsi="Times New Roman" w:cs="Times New Roman"/>
          <w:sz w:val="24"/>
          <w:szCs w:val="24"/>
        </w:rPr>
      </w:pPr>
    </w:p>
    <w:p w14:paraId="7C1CD536" w14:textId="77DF6D10" w:rsidR="003E44D6" w:rsidRPr="003E44D6" w:rsidRDefault="003E44D6" w:rsidP="003E44D6">
      <w:pPr>
        <w:spacing w:after="0" w:line="240" w:lineRule="auto"/>
        <w:rPr>
          <w:rFonts w:ascii="Times New Roman" w:eastAsia="Times New Roman" w:hAnsi="Times New Roman" w:cs="Times New Roman"/>
          <w:b/>
          <w:sz w:val="24"/>
          <w:szCs w:val="24"/>
        </w:rPr>
      </w:pPr>
      <w:r w:rsidRPr="003E44D6">
        <w:rPr>
          <w:rFonts w:ascii="Times New Roman" w:eastAsia="Times New Roman" w:hAnsi="Times New Roman" w:cs="Times New Roman"/>
          <w:b/>
          <w:sz w:val="24"/>
          <w:szCs w:val="24"/>
        </w:rPr>
        <w:t>Exercise 1</w:t>
      </w:r>
      <w:r>
        <w:rPr>
          <w:rFonts w:ascii="Times New Roman" w:eastAsia="Times New Roman" w:hAnsi="Times New Roman" w:cs="Times New Roman"/>
          <w:b/>
          <w:sz w:val="24"/>
          <w:szCs w:val="24"/>
        </w:rPr>
        <w:t>:</w:t>
      </w:r>
      <w:r w:rsidRPr="003E44D6">
        <w:rPr>
          <w:rFonts w:ascii="Times New Roman" w:eastAsia="Times New Roman" w:hAnsi="Times New Roman" w:cs="Times New Roman"/>
          <w:sz w:val="24"/>
          <w:szCs w:val="24"/>
        </w:rPr>
        <w:t xml:space="preserve"> </w:t>
      </w:r>
      <w:r w:rsidRPr="003E44D6">
        <w:rPr>
          <w:rFonts w:ascii="Times New Roman" w:eastAsia="Times New Roman" w:hAnsi="Times New Roman" w:cs="Times New Roman"/>
          <w:b/>
          <w:sz w:val="24"/>
          <w:szCs w:val="24"/>
        </w:rPr>
        <w:t xml:space="preserve">Adding &amp; </w:t>
      </w:r>
      <w:r>
        <w:rPr>
          <w:rFonts w:ascii="Times New Roman" w:eastAsia="Times New Roman" w:hAnsi="Times New Roman" w:cs="Times New Roman"/>
          <w:b/>
          <w:sz w:val="24"/>
          <w:szCs w:val="24"/>
        </w:rPr>
        <w:t>r</w:t>
      </w:r>
      <w:r w:rsidRPr="003E44D6">
        <w:rPr>
          <w:rFonts w:ascii="Times New Roman" w:eastAsia="Times New Roman" w:hAnsi="Times New Roman" w:cs="Times New Roman"/>
          <w:b/>
          <w:sz w:val="24"/>
          <w:szCs w:val="24"/>
        </w:rPr>
        <w:t>emoving large volumes</w:t>
      </w:r>
    </w:p>
    <w:p w14:paraId="1E082A45" w14:textId="77777777" w:rsidR="003E44D6" w:rsidRDefault="003E44D6" w:rsidP="003E44D6">
      <w:pPr>
        <w:spacing w:after="0" w:line="240" w:lineRule="auto"/>
        <w:rPr>
          <w:rFonts w:ascii="Times New Roman" w:eastAsia="Times New Roman" w:hAnsi="Times New Roman" w:cs="Times New Roman"/>
          <w:sz w:val="24"/>
          <w:szCs w:val="24"/>
        </w:rPr>
      </w:pPr>
    </w:p>
    <w:p w14:paraId="4F86E0BF" w14:textId="3EF45BE8"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1.Add 370μl Blue reagent to tube</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A.</w:t>
      </w:r>
    </w:p>
    <w:p w14:paraId="4445C48C" w14:textId="47FEA2DF"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2.Add 225μl of Red reagent to tube</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C.</w:t>
      </w:r>
    </w:p>
    <w:p w14:paraId="5239C5A9" w14:textId="3C6779B0"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3.Add 495μl of Yellow Reagent to tube</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B.</w:t>
      </w:r>
    </w:p>
    <w:p w14:paraId="51D3C7F6" w14:textId="5FC76441"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4.Add 160μl of Blue reagent to tube</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D.</w:t>
      </w:r>
    </w:p>
    <w:p w14:paraId="718305C6" w14:textId="6FEDDB26"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5.Remove 155μl from tube A and</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dispose.</w:t>
      </w:r>
    </w:p>
    <w:p w14:paraId="6348C2EE" w14:textId="1996D156"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6.Remove 190μl from tube B and add it to tube D (do not</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mix).</w:t>
      </w:r>
    </w:p>
    <w:p w14:paraId="19D2B454" w14:textId="77777777" w:rsidR="003E44D6" w:rsidRDefault="003E44D6" w:rsidP="003E44D6">
      <w:pPr>
        <w:spacing w:after="0" w:line="240" w:lineRule="auto"/>
        <w:rPr>
          <w:rFonts w:ascii="Times New Roman" w:eastAsia="Times New Roman" w:hAnsi="Times New Roman" w:cs="Times New Roman"/>
          <w:sz w:val="24"/>
          <w:szCs w:val="24"/>
        </w:rPr>
      </w:pPr>
    </w:p>
    <w:p w14:paraId="02E82A2B" w14:textId="77777777"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b/>
          <w:sz w:val="24"/>
          <w:szCs w:val="24"/>
        </w:rPr>
        <w:t>Exercise 2. Adding vol. into vol. &amp; common mixing techniques</w:t>
      </w:r>
      <w:r w:rsidRPr="003E44D6">
        <w:rPr>
          <w:rFonts w:ascii="Times New Roman" w:eastAsia="Times New Roman" w:hAnsi="Times New Roman" w:cs="Times New Roman"/>
          <w:sz w:val="24"/>
          <w:szCs w:val="24"/>
        </w:rPr>
        <w:t xml:space="preserve"> (Note before and after mixing).</w:t>
      </w:r>
    </w:p>
    <w:p w14:paraId="762AD0B2" w14:textId="77777777" w:rsidR="003E44D6" w:rsidRDefault="003E44D6" w:rsidP="003E44D6">
      <w:pPr>
        <w:spacing w:after="0" w:line="240" w:lineRule="auto"/>
        <w:rPr>
          <w:rFonts w:ascii="Times New Roman" w:eastAsia="Times New Roman" w:hAnsi="Times New Roman" w:cs="Times New Roman"/>
          <w:sz w:val="24"/>
          <w:szCs w:val="24"/>
        </w:rPr>
      </w:pPr>
    </w:p>
    <w:p w14:paraId="3B14D94E" w14:textId="76974FC2"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1.Add 285μl of Red reagent to tube A and mix by pipetting up and</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down.</w:t>
      </w:r>
    </w:p>
    <w:p w14:paraId="42A61A35" w14:textId="25DBB9EB"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2.Add 195μl of Blue reagent to B and mix using</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inversion.</w:t>
      </w:r>
    </w:p>
    <w:p w14:paraId="60B3520A" w14:textId="79782A55" w:rsid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3.Add 275μl of Yellow reagent to tube C and mix using flick/tap</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method.</w:t>
      </w:r>
    </w:p>
    <w:p w14:paraId="03B4F5EB" w14:textId="11FD0767" w:rsidR="003E44D6" w:rsidRPr="003E44D6" w:rsidRDefault="003E44D6" w:rsidP="003E44D6">
      <w:pPr>
        <w:spacing w:after="0" w:line="240" w:lineRule="auto"/>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4.Add 150μl of Red reagent to tube D and mix by</w:t>
      </w:r>
      <w:r>
        <w:rPr>
          <w:rFonts w:ascii="Times New Roman" w:eastAsia="Times New Roman" w:hAnsi="Times New Roman" w:cs="Times New Roman"/>
          <w:sz w:val="24"/>
          <w:szCs w:val="24"/>
        </w:rPr>
        <w:t xml:space="preserve"> </w:t>
      </w:r>
      <w:proofErr w:type="spellStart"/>
      <w:r w:rsidRPr="003E44D6">
        <w:rPr>
          <w:rFonts w:ascii="Times New Roman" w:eastAsia="Times New Roman" w:hAnsi="Times New Roman" w:cs="Times New Roman"/>
          <w:sz w:val="24"/>
          <w:szCs w:val="24"/>
        </w:rPr>
        <w:t>vortexing</w:t>
      </w:r>
      <w:proofErr w:type="spellEnd"/>
      <w:r w:rsidRPr="003E44D6">
        <w:rPr>
          <w:rFonts w:ascii="Times New Roman" w:eastAsia="Times New Roman" w:hAnsi="Times New Roman" w:cs="Times New Roman"/>
          <w:sz w:val="24"/>
          <w:szCs w:val="24"/>
        </w:rPr>
        <w:t>.</w:t>
      </w:r>
    </w:p>
    <w:p w14:paraId="1175CCE3" w14:textId="77777777" w:rsidR="003E44D6" w:rsidRDefault="003E44D6" w:rsidP="003E44D6">
      <w:pPr>
        <w:pStyle w:val="NoSpacing"/>
        <w:rPr>
          <w:rFonts w:ascii="Times New Roman" w:eastAsia="Times New Roman" w:hAnsi="Times New Roman" w:cs="Times New Roman"/>
          <w:sz w:val="24"/>
          <w:szCs w:val="24"/>
        </w:rPr>
      </w:pPr>
    </w:p>
    <w:p w14:paraId="76C638CC" w14:textId="77777777" w:rsidR="003E44D6" w:rsidRDefault="003E44D6" w:rsidP="003E44D6">
      <w:pPr>
        <w:pStyle w:val="NoSpacing"/>
        <w:rPr>
          <w:rFonts w:ascii="Times New Roman" w:eastAsia="Times New Roman" w:hAnsi="Times New Roman" w:cs="Times New Roman"/>
          <w:b/>
          <w:sz w:val="24"/>
          <w:szCs w:val="24"/>
        </w:rPr>
      </w:pPr>
      <w:r w:rsidRPr="003E44D6">
        <w:rPr>
          <w:rFonts w:ascii="Times New Roman" w:eastAsia="Times New Roman" w:hAnsi="Times New Roman" w:cs="Times New Roman"/>
          <w:b/>
          <w:sz w:val="24"/>
          <w:szCs w:val="24"/>
        </w:rPr>
        <w:t>Exercises 3 &amp; 4</w:t>
      </w:r>
    </w:p>
    <w:p w14:paraId="151AA5C8" w14:textId="77777777" w:rsidR="003E44D6" w:rsidRDefault="003E44D6" w:rsidP="003E44D6">
      <w:pPr>
        <w:pStyle w:val="NoSpacing"/>
        <w:rPr>
          <w:rFonts w:ascii="Times New Roman" w:eastAsia="Times New Roman" w:hAnsi="Times New Roman" w:cs="Times New Roman"/>
          <w:sz w:val="24"/>
          <w:szCs w:val="24"/>
        </w:rPr>
      </w:pPr>
    </w:p>
    <w:p w14:paraId="33F78AC3" w14:textId="77777777" w:rsidR="003E44D6"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Each student should receive four 200ul tubes &amp; label them E,</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H.</w:t>
      </w:r>
    </w:p>
    <w:p w14:paraId="39DD8577" w14:textId="77777777" w:rsidR="003E44D6" w:rsidRDefault="003E44D6" w:rsidP="003E44D6">
      <w:pPr>
        <w:pStyle w:val="NoSpacing"/>
        <w:rPr>
          <w:rFonts w:ascii="Times New Roman" w:eastAsia="Times New Roman" w:hAnsi="Times New Roman" w:cs="Times New Roman"/>
          <w:sz w:val="24"/>
          <w:szCs w:val="24"/>
        </w:rPr>
      </w:pPr>
    </w:p>
    <w:p w14:paraId="42A37620" w14:textId="77777777" w:rsidR="003E44D6"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b/>
          <w:sz w:val="24"/>
          <w:szCs w:val="24"/>
        </w:rPr>
        <w:t>Exercise 3</w:t>
      </w:r>
      <w:r>
        <w:rPr>
          <w:rFonts w:ascii="Times New Roman" w:eastAsia="Times New Roman" w:hAnsi="Times New Roman" w:cs="Times New Roman"/>
          <w:b/>
          <w:sz w:val="24"/>
          <w:szCs w:val="24"/>
        </w:rPr>
        <w:t xml:space="preserve">: </w:t>
      </w:r>
      <w:r w:rsidRPr="003E44D6">
        <w:rPr>
          <w:rFonts w:ascii="Times New Roman" w:eastAsia="Times New Roman" w:hAnsi="Times New Roman" w:cs="Times New Roman"/>
          <w:b/>
          <w:sz w:val="24"/>
          <w:szCs w:val="24"/>
        </w:rPr>
        <w:t>Adding small volumes</w:t>
      </w:r>
    </w:p>
    <w:p w14:paraId="053C238F" w14:textId="176AA8B0" w:rsidR="003E44D6"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Add 20μl of Blue reagent to tube</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E.</w:t>
      </w:r>
    </w:p>
    <w:p w14:paraId="5F815F1E" w14:textId="35EA4A2B" w:rsidR="003E44D6"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Add 11μl of Red reagent to tube</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F.</w:t>
      </w:r>
    </w:p>
    <w:p w14:paraId="153A891B" w14:textId="528831A6" w:rsidR="003E44D6"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Add 2.5μl of Yellow reagent to tube</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G.</w:t>
      </w:r>
    </w:p>
    <w:p w14:paraId="4DF6D981" w14:textId="77777777" w:rsidR="003E44D6"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Add 1μl</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of Blue reagent to tube</w:t>
      </w:r>
      <w:r>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H.</w:t>
      </w:r>
    </w:p>
    <w:p w14:paraId="58CC8525" w14:textId="77777777" w:rsidR="00410BE1" w:rsidRDefault="00410BE1" w:rsidP="003E44D6">
      <w:pPr>
        <w:pStyle w:val="NoSpacing"/>
        <w:rPr>
          <w:rFonts w:ascii="Times New Roman" w:eastAsia="Times New Roman" w:hAnsi="Times New Roman" w:cs="Times New Roman"/>
          <w:b/>
          <w:sz w:val="24"/>
          <w:szCs w:val="24"/>
        </w:rPr>
      </w:pPr>
    </w:p>
    <w:p w14:paraId="5B1594CE" w14:textId="65FA9254" w:rsidR="00410BE1"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b/>
          <w:sz w:val="24"/>
          <w:szCs w:val="24"/>
        </w:rPr>
        <w:lastRenderedPageBreak/>
        <w:t>Exercise 4: removing &amp; mixing small volumes</w:t>
      </w:r>
    </w:p>
    <w:p w14:paraId="1FD7F521" w14:textId="19228E4D" w:rsidR="00410BE1"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1.Remove 10</w:t>
      </w:r>
      <w:r w:rsidR="00410BE1" w:rsidRPr="003E44D6">
        <w:rPr>
          <w:rFonts w:ascii="Times New Roman" w:eastAsia="Times New Roman" w:hAnsi="Times New Roman" w:cs="Times New Roman"/>
          <w:sz w:val="24"/>
          <w:szCs w:val="24"/>
        </w:rPr>
        <w:t>μ</w:t>
      </w:r>
      <w:r w:rsidRPr="003E44D6">
        <w:rPr>
          <w:rFonts w:ascii="Times New Roman" w:eastAsia="Times New Roman" w:hAnsi="Times New Roman" w:cs="Times New Roman"/>
          <w:sz w:val="24"/>
          <w:szCs w:val="24"/>
        </w:rPr>
        <w:t>l from tube E and dispose of</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it.</w:t>
      </w:r>
    </w:p>
    <w:p w14:paraId="4C280160" w14:textId="5DB9D9AA" w:rsidR="00410BE1"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2.Remove 1</w:t>
      </w:r>
      <w:r w:rsidR="00410BE1" w:rsidRPr="003E44D6">
        <w:rPr>
          <w:rFonts w:ascii="Times New Roman" w:eastAsia="Times New Roman" w:hAnsi="Times New Roman" w:cs="Times New Roman"/>
          <w:sz w:val="24"/>
          <w:szCs w:val="24"/>
        </w:rPr>
        <w:t>μ</w:t>
      </w:r>
      <w:r w:rsidRPr="003E44D6">
        <w:rPr>
          <w:rFonts w:ascii="Times New Roman" w:eastAsia="Times New Roman" w:hAnsi="Times New Roman" w:cs="Times New Roman"/>
          <w:sz w:val="24"/>
          <w:szCs w:val="24"/>
        </w:rPr>
        <w:t>l from tube F and dispose of</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it.</w:t>
      </w:r>
    </w:p>
    <w:p w14:paraId="10C4C28C" w14:textId="3DE049B7" w:rsidR="00410BE1"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3.Add 7.5</w:t>
      </w:r>
      <w:r w:rsidR="00410BE1" w:rsidRPr="003E44D6">
        <w:rPr>
          <w:rFonts w:ascii="Times New Roman" w:eastAsia="Times New Roman" w:hAnsi="Times New Roman" w:cs="Times New Roman"/>
          <w:sz w:val="24"/>
          <w:szCs w:val="24"/>
        </w:rPr>
        <w:t>μ</w:t>
      </w:r>
      <w:r w:rsidRPr="003E44D6">
        <w:rPr>
          <w:rFonts w:ascii="Times New Roman" w:eastAsia="Times New Roman" w:hAnsi="Times New Roman" w:cs="Times New Roman"/>
          <w:sz w:val="24"/>
          <w:szCs w:val="24"/>
        </w:rPr>
        <w:t>l of Red reagent to tube G and mix by pipetting up and</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down.</w:t>
      </w:r>
    </w:p>
    <w:p w14:paraId="208FEC0C" w14:textId="7F230835" w:rsidR="00410BE1"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4.Add 9</w:t>
      </w:r>
      <w:r w:rsidR="00410BE1" w:rsidRPr="003E44D6">
        <w:rPr>
          <w:rFonts w:ascii="Times New Roman" w:eastAsia="Times New Roman" w:hAnsi="Times New Roman" w:cs="Times New Roman"/>
          <w:sz w:val="24"/>
          <w:szCs w:val="24"/>
        </w:rPr>
        <w:t>μ</w:t>
      </w:r>
      <w:r w:rsidRPr="003E44D6">
        <w:rPr>
          <w:rFonts w:ascii="Times New Roman" w:eastAsia="Times New Roman" w:hAnsi="Times New Roman" w:cs="Times New Roman"/>
          <w:sz w:val="24"/>
          <w:szCs w:val="24"/>
        </w:rPr>
        <w:t>l</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of Yellow reagent to tube H and mix by pipetting up and</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down.</w:t>
      </w:r>
    </w:p>
    <w:p w14:paraId="7FBA8D8D" w14:textId="77777777" w:rsidR="00410BE1" w:rsidRDefault="00410BE1" w:rsidP="003E44D6">
      <w:pPr>
        <w:pStyle w:val="NoSpacing"/>
        <w:rPr>
          <w:rFonts w:ascii="Times New Roman" w:eastAsia="Times New Roman" w:hAnsi="Times New Roman" w:cs="Times New Roman"/>
          <w:sz w:val="24"/>
          <w:szCs w:val="24"/>
        </w:rPr>
      </w:pPr>
    </w:p>
    <w:p w14:paraId="353F6B5F" w14:textId="77777777" w:rsidR="00410BE1" w:rsidRDefault="003E44D6" w:rsidP="003E44D6">
      <w:pPr>
        <w:pStyle w:val="NoSpacing"/>
        <w:rPr>
          <w:rFonts w:ascii="Times New Roman" w:eastAsia="Times New Roman" w:hAnsi="Times New Roman" w:cs="Times New Roman"/>
          <w:sz w:val="24"/>
          <w:szCs w:val="24"/>
        </w:rPr>
      </w:pPr>
      <w:r w:rsidRPr="00410BE1">
        <w:rPr>
          <w:rFonts w:ascii="Times New Roman" w:eastAsia="Times New Roman" w:hAnsi="Times New Roman" w:cs="Times New Roman"/>
          <w:b/>
          <w:sz w:val="24"/>
          <w:szCs w:val="24"/>
        </w:rPr>
        <w:t>Exercise 5. Making a master mix.</w:t>
      </w:r>
      <w:r w:rsidRPr="003E44D6">
        <w:rPr>
          <w:rFonts w:ascii="Times New Roman" w:eastAsia="Times New Roman" w:hAnsi="Times New Roman" w:cs="Times New Roman"/>
          <w:sz w:val="24"/>
          <w:szCs w:val="24"/>
        </w:rPr>
        <w:t xml:space="preserve"> (1-1.5 ml tube per person) </w:t>
      </w:r>
    </w:p>
    <w:p w14:paraId="7BA6D373" w14:textId="77777777" w:rsidR="00410BE1"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Often to save on time and to reduce variation between reactions, it is helpful to make a master</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mix when doing multiple reactions. Master</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mixes are made by making reaction mixes that are larger in total volume but contain the same ratios of reactants as 1x. It is often customary to make master</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 xml:space="preserve">mixes larger than what is desired to account for pipetting error. </w:t>
      </w:r>
    </w:p>
    <w:p w14:paraId="1BCCEA4D" w14:textId="77777777" w:rsidR="00410BE1" w:rsidRDefault="00410BE1" w:rsidP="003E44D6">
      <w:pPr>
        <w:pStyle w:val="NoSpacing"/>
        <w:rPr>
          <w:rFonts w:ascii="Times New Roman" w:eastAsia="Times New Roman" w:hAnsi="Times New Roman" w:cs="Times New Roman"/>
          <w:sz w:val="24"/>
          <w:szCs w:val="24"/>
        </w:rPr>
      </w:pPr>
    </w:p>
    <w:p w14:paraId="59F79F13" w14:textId="0B9E9092" w:rsidR="00410BE1"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Example</w:t>
      </w:r>
      <w:r w:rsidR="00410BE1">
        <w:rPr>
          <w:rFonts w:ascii="Times New Roman" w:eastAsia="Times New Roman" w:hAnsi="Times New Roman" w:cs="Times New Roman"/>
          <w:sz w:val="24"/>
          <w:szCs w:val="24"/>
        </w:rPr>
        <w:t xml:space="preserve">: </w:t>
      </w:r>
      <w:r w:rsidR="00410BE1">
        <w:rPr>
          <w:rFonts w:ascii="Times New Roman" w:eastAsia="Times New Roman" w:hAnsi="Times New Roman" w:cs="Times New Roman"/>
          <w:sz w:val="24"/>
          <w:szCs w:val="24"/>
        </w:rPr>
        <w:tab/>
      </w:r>
      <w:r w:rsidRPr="003E44D6">
        <w:rPr>
          <w:rFonts w:ascii="Times New Roman" w:eastAsia="Times New Roman" w:hAnsi="Times New Roman" w:cs="Times New Roman"/>
          <w:sz w:val="24"/>
          <w:szCs w:val="24"/>
        </w:rPr>
        <w:t xml:space="preserve">Desired=5x, Make = 5.5x </w:t>
      </w:r>
    </w:p>
    <w:p w14:paraId="2118E440" w14:textId="5632125F" w:rsidR="00410BE1" w:rsidRDefault="003E44D6" w:rsidP="00410BE1">
      <w:pPr>
        <w:pStyle w:val="NoSpacing"/>
        <w:ind w:left="720" w:firstLine="720"/>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Desired =20x</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make=22x</w:t>
      </w:r>
    </w:p>
    <w:p w14:paraId="544FAEAE" w14:textId="77777777" w:rsidR="00410BE1" w:rsidRDefault="00410BE1" w:rsidP="003E44D6">
      <w:pPr>
        <w:pStyle w:val="NoSpacing"/>
        <w:rPr>
          <w:rFonts w:ascii="Times New Roman" w:eastAsia="Times New Roman" w:hAnsi="Times New Roman" w:cs="Times New Roman"/>
          <w:sz w:val="24"/>
          <w:szCs w:val="24"/>
        </w:rPr>
      </w:pPr>
    </w:p>
    <w:p w14:paraId="25871D29" w14:textId="579B22A6" w:rsidR="00410BE1"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1x Reaction</w:t>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Pr="003E44D6">
        <w:rPr>
          <w:rFonts w:ascii="Times New Roman" w:eastAsia="Times New Roman" w:hAnsi="Times New Roman" w:cs="Times New Roman"/>
          <w:sz w:val="24"/>
          <w:szCs w:val="24"/>
        </w:rPr>
        <w:t>Desired</w:t>
      </w:r>
      <w:r w:rsidR="00410BE1">
        <w:rPr>
          <w:rFonts w:ascii="Times New Roman" w:eastAsia="Times New Roman" w:hAnsi="Times New Roman" w:cs="Times New Roman"/>
          <w:sz w:val="24"/>
          <w:szCs w:val="24"/>
        </w:rPr>
        <w:t>=</w:t>
      </w:r>
      <w:r w:rsidRPr="003E44D6">
        <w:rPr>
          <w:rFonts w:ascii="Times New Roman" w:eastAsia="Times New Roman" w:hAnsi="Times New Roman" w:cs="Times New Roman"/>
          <w:sz w:val="24"/>
          <w:szCs w:val="24"/>
        </w:rPr>
        <w:t>9x</w:t>
      </w:r>
      <w:r w:rsidR="00410BE1">
        <w:rPr>
          <w:rFonts w:ascii="Times New Roman" w:eastAsia="Times New Roman" w:hAnsi="Times New Roman" w:cs="Times New Roman"/>
          <w:sz w:val="24"/>
          <w:szCs w:val="24"/>
        </w:rPr>
        <w:t xml:space="preserve"> </w:t>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Pr="003E44D6">
        <w:rPr>
          <w:rFonts w:ascii="Times New Roman" w:eastAsia="Times New Roman" w:hAnsi="Times New Roman" w:cs="Times New Roman"/>
          <w:sz w:val="24"/>
          <w:szCs w:val="24"/>
        </w:rPr>
        <w:t>Make</w:t>
      </w:r>
      <w:r w:rsidR="00410BE1">
        <w:rPr>
          <w:rFonts w:ascii="Times New Roman" w:eastAsia="Times New Roman" w:hAnsi="Times New Roman" w:cs="Times New Roman"/>
          <w:sz w:val="24"/>
          <w:szCs w:val="24"/>
        </w:rPr>
        <w:t>=__</w:t>
      </w:r>
      <w:r w:rsidRPr="003E44D6">
        <w:rPr>
          <w:rFonts w:ascii="Times New Roman" w:eastAsia="Times New Roman" w:hAnsi="Times New Roman" w:cs="Times New Roman"/>
          <w:sz w:val="24"/>
          <w:szCs w:val="24"/>
        </w:rPr>
        <w:t>x</w:t>
      </w:r>
      <w:r w:rsidR="00410BE1">
        <w:rPr>
          <w:rFonts w:ascii="Times New Roman" w:eastAsia="Times New Roman" w:hAnsi="Times New Roman" w:cs="Times New Roman"/>
          <w:sz w:val="24"/>
          <w:szCs w:val="24"/>
        </w:rPr>
        <w:t xml:space="preserve"> r</w:t>
      </w:r>
      <w:r w:rsidRPr="003E44D6">
        <w:rPr>
          <w:rFonts w:ascii="Times New Roman" w:eastAsia="Times New Roman" w:hAnsi="Times New Roman" w:cs="Times New Roman"/>
          <w:sz w:val="24"/>
          <w:szCs w:val="24"/>
        </w:rPr>
        <w:t>eaction</w:t>
      </w:r>
    </w:p>
    <w:p w14:paraId="7C85807C" w14:textId="48205522" w:rsidR="00410BE1"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10</w:t>
      </w:r>
      <w:r w:rsidR="00410BE1" w:rsidRPr="003E44D6">
        <w:rPr>
          <w:rFonts w:ascii="Times New Roman" w:eastAsia="Times New Roman" w:hAnsi="Times New Roman" w:cs="Times New Roman"/>
          <w:sz w:val="24"/>
          <w:szCs w:val="24"/>
        </w:rPr>
        <w:t>μ</w:t>
      </w:r>
      <w:r w:rsidRPr="003E44D6">
        <w:rPr>
          <w:rFonts w:ascii="Times New Roman" w:eastAsia="Times New Roman" w:hAnsi="Times New Roman" w:cs="Times New Roman"/>
          <w:sz w:val="24"/>
          <w:szCs w:val="24"/>
        </w:rPr>
        <w:t>l Yellow</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 xml:space="preserve">reactant. </w:t>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Pr="003E44D6">
        <w:rPr>
          <w:rFonts w:ascii="Times New Roman" w:eastAsia="Times New Roman" w:hAnsi="Times New Roman" w:cs="Times New Roman"/>
          <w:sz w:val="24"/>
          <w:szCs w:val="24"/>
        </w:rPr>
        <w:t>__Yellow</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Reactant.</w:t>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t xml:space="preserve"> </w:t>
      </w:r>
      <w:r w:rsidRPr="003E44D6">
        <w:rPr>
          <w:rFonts w:ascii="Times New Roman" w:eastAsia="Times New Roman" w:hAnsi="Times New Roman" w:cs="Times New Roman"/>
          <w:sz w:val="24"/>
          <w:szCs w:val="24"/>
        </w:rPr>
        <w:t>__Yellow</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Reactant</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9</w:t>
      </w:r>
      <w:r w:rsidR="00410BE1" w:rsidRPr="003E44D6">
        <w:rPr>
          <w:rFonts w:ascii="Times New Roman" w:eastAsia="Times New Roman" w:hAnsi="Times New Roman" w:cs="Times New Roman"/>
          <w:sz w:val="24"/>
          <w:szCs w:val="24"/>
        </w:rPr>
        <w:t>μ</w:t>
      </w:r>
      <w:r w:rsidRPr="003E44D6">
        <w:rPr>
          <w:rFonts w:ascii="Times New Roman" w:eastAsia="Times New Roman" w:hAnsi="Times New Roman" w:cs="Times New Roman"/>
          <w:sz w:val="24"/>
          <w:szCs w:val="24"/>
        </w:rPr>
        <w:t>l</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Blue</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reactant</w:t>
      </w:r>
      <w:r w:rsidR="00410BE1">
        <w:rPr>
          <w:rFonts w:ascii="Times New Roman" w:eastAsia="Times New Roman" w:hAnsi="Times New Roman" w:cs="Times New Roman"/>
          <w:sz w:val="24"/>
          <w:szCs w:val="24"/>
        </w:rPr>
        <w:t xml:space="preserve"> </w:t>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t>__</w:t>
      </w:r>
      <w:r w:rsidRPr="003E44D6">
        <w:rPr>
          <w:rFonts w:ascii="Times New Roman" w:eastAsia="Times New Roman" w:hAnsi="Times New Roman" w:cs="Times New Roman"/>
          <w:sz w:val="24"/>
          <w:szCs w:val="24"/>
        </w:rPr>
        <w:t>Blue</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Reactant</w:t>
      </w:r>
      <w:r w:rsidR="00410BE1">
        <w:rPr>
          <w:rFonts w:ascii="Times New Roman" w:eastAsia="Times New Roman" w:hAnsi="Times New Roman" w:cs="Times New Roman"/>
          <w:sz w:val="24"/>
          <w:szCs w:val="24"/>
        </w:rPr>
        <w:t xml:space="preserve"> </w:t>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t>__</w:t>
      </w:r>
      <w:r w:rsidRPr="003E44D6">
        <w:rPr>
          <w:rFonts w:ascii="Times New Roman" w:eastAsia="Times New Roman" w:hAnsi="Times New Roman" w:cs="Times New Roman"/>
          <w:sz w:val="24"/>
          <w:szCs w:val="24"/>
        </w:rPr>
        <w:t xml:space="preserve">Blue Reactant </w:t>
      </w:r>
    </w:p>
    <w:p w14:paraId="0BD5D765" w14:textId="77777777" w:rsidR="00410BE1" w:rsidRDefault="003E44D6" w:rsidP="003E44D6">
      <w:pPr>
        <w:pStyle w:val="NoSpacing"/>
        <w:rPr>
          <w:rFonts w:ascii="Times New Roman" w:eastAsia="Times New Roman" w:hAnsi="Times New Roman" w:cs="Times New Roman"/>
          <w:sz w:val="24"/>
          <w:szCs w:val="24"/>
        </w:rPr>
      </w:pPr>
      <w:r w:rsidRPr="003E44D6">
        <w:rPr>
          <w:rFonts w:ascii="Times New Roman" w:eastAsia="Times New Roman" w:hAnsi="Times New Roman" w:cs="Times New Roman"/>
          <w:sz w:val="24"/>
          <w:szCs w:val="24"/>
        </w:rPr>
        <w:t>1</w:t>
      </w:r>
      <w:r w:rsidR="00410BE1" w:rsidRPr="003E44D6">
        <w:rPr>
          <w:rFonts w:ascii="Times New Roman" w:eastAsia="Times New Roman" w:hAnsi="Times New Roman" w:cs="Times New Roman"/>
          <w:sz w:val="24"/>
          <w:szCs w:val="24"/>
        </w:rPr>
        <w:t>μ</w:t>
      </w:r>
      <w:r w:rsidRPr="003E44D6">
        <w:rPr>
          <w:rFonts w:ascii="Times New Roman" w:eastAsia="Times New Roman" w:hAnsi="Times New Roman" w:cs="Times New Roman"/>
          <w:sz w:val="24"/>
          <w:szCs w:val="24"/>
        </w:rPr>
        <w:t>l</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Red</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reactant</w:t>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t>__</w:t>
      </w:r>
      <w:r w:rsidRPr="003E44D6">
        <w:rPr>
          <w:rFonts w:ascii="Times New Roman" w:eastAsia="Times New Roman" w:hAnsi="Times New Roman" w:cs="Times New Roman"/>
          <w:sz w:val="24"/>
          <w:szCs w:val="24"/>
        </w:rPr>
        <w:t>Red Reactant</w:t>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t>__</w:t>
      </w:r>
      <w:r w:rsidRPr="003E44D6">
        <w:rPr>
          <w:rFonts w:ascii="Times New Roman" w:eastAsia="Times New Roman" w:hAnsi="Times New Roman" w:cs="Times New Roman"/>
          <w:sz w:val="24"/>
          <w:szCs w:val="24"/>
        </w:rPr>
        <w:t xml:space="preserve">Red Reactant </w:t>
      </w:r>
    </w:p>
    <w:p w14:paraId="72E0C0B0" w14:textId="50D56EC3" w:rsidR="005B47CD" w:rsidRPr="003E44D6" w:rsidRDefault="003E44D6" w:rsidP="003E44D6">
      <w:pPr>
        <w:pStyle w:val="NoSpacing"/>
        <w:rPr>
          <w:rFonts w:ascii="Times New Roman" w:eastAsia="Times New Roman" w:hAnsi="Times New Roman" w:cs="Times New Roman"/>
          <w:b/>
          <w:sz w:val="24"/>
          <w:szCs w:val="24"/>
        </w:rPr>
      </w:pPr>
      <w:r w:rsidRPr="003E44D6">
        <w:rPr>
          <w:rFonts w:ascii="Times New Roman" w:eastAsia="Times New Roman" w:hAnsi="Times New Roman" w:cs="Times New Roman"/>
          <w:sz w:val="24"/>
          <w:szCs w:val="24"/>
        </w:rPr>
        <w:t>20</w:t>
      </w:r>
      <w:r w:rsidR="00410BE1" w:rsidRPr="003E44D6">
        <w:rPr>
          <w:rFonts w:ascii="Times New Roman" w:eastAsia="Times New Roman" w:hAnsi="Times New Roman" w:cs="Times New Roman"/>
          <w:sz w:val="24"/>
          <w:szCs w:val="24"/>
        </w:rPr>
        <w:t>μ</w:t>
      </w:r>
      <w:r w:rsidRPr="003E44D6">
        <w:rPr>
          <w:rFonts w:ascii="Times New Roman" w:eastAsia="Times New Roman" w:hAnsi="Times New Roman" w:cs="Times New Roman"/>
          <w:sz w:val="24"/>
          <w:szCs w:val="24"/>
        </w:rPr>
        <w:t>l</w:t>
      </w:r>
      <w:r w:rsidR="00410BE1">
        <w:rPr>
          <w:rFonts w:ascii="Times New Roman" w:eastAsia="Times New Roman" w:hAnsi="Times New Roman" w:cs="Times New Roman"/>
          <w:sz w:val="24"/>
          <w:szCs w:val="24"/>
        </w:rPr>
        <w:t xml:space="preserve"> </w:t>
      </w:r>
      <w:r w:rsidRPr="003E44D6">
        <w:rPr>
          <w:rFonts w:ascii="Times New Roman" w:eastAsia="Times New Roman" w:hAnsi="Times New Roman" w:cs="Times New Roman"/>
          <w:sz w:val="24"/>
          <w:szCs w:val="24"/>
        </w:rPr>
        <w:t>Total</w:t>
      </w:r>
      <w:r w:rsidR="00410BE1">
        <w:rPr>
          <w:rFonts w:ascii="Times New Roman" w:eastAsia="Times New Roman" w:hAnsi="Times New Roman" w:cs="Times New Roman"/>
          <w:sz w:val="24"/>
          <w:szCs w:val="24"/>
        </w:rPr>
        <w:tab/>
        <w:t xml:space="preserve"> </w:t>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Pr="003E44D6">
        <w:rPr>
          <w:rFonts w:ascii="Times New Roman" w:eastAsia="Times New Roman" w:hAnsi="Times New Roman" w:cs="Times New Roman"/>
          <w:sz w:val="24"/>
          <w:szCs w:val="24"/>
        </w:rPr>
        <w:t>__Total</w:t>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r>
      <w:r w:rsidR="00410BE1">
        <w:rPr>
          <w:rFonts w:ascii="Times New Roman" w:eastAsia="Times New Roman" w:hAnsi="Times New Roman" w:cs="Times New Roman"/>
          <w:sz w:val="24"/>
          <w:szCs w:val="24"/>
        </w:rPr>
        <w:tab/>
        <w:t>__</w:t>
      </w:r>
      <w:r w:rsidRPr="003E44D6">
        <w:rPr>
          <w:rFonts w:ascii="Times New Roman" w:eastAsia="Times New Roman" w:hAnsi="Times New Roman" w:cs="Times New Roman"/>
          <w:sz w:val="24"/>
          <w:szCs w:val="24"/>
        </w:rPr>
        <w:t>Total</w:t>
      </w:r>
    </w:p>
    <w:p w14:paraId="691A55B0" w14:textId="77777777" w:rsidR="005B47CD" w:rsidRDefault="005B47CD" w:rsidP="00287E91">
      <w:pPr>
        <w:pStyle w:val="NoSpacing"/>
        <w:rPr>
          <w:rFonts w:ascii="Times New Roman" w:hAnsi="Times New Roman" w:cs="Times New Roman"/>
          <w:b/>
          <w:sz w:val="24"/>
          <w:szCs w:val="24"/>
        </w:rPr>
      </w:pPr>
    </w:p>
    <w:p w14:paraId="0D738562" w14:textId="77777777" w:rsidR="00A1066B" w:rsidRDefault="00A1066B" w:rsidP="00BE01AC">
      <w:pPr>
        <w:pStyle w:val="NormalWeb"/>
        <w:spacing w:before="0" w:beforeAutospacing="0" w:after="160" w:afterAutospacing="0"/>
        <w:rPr>
          <w:b/>
        </w:rPr>
      </w:pPr>
    </w:p>
    <w:p w14:paraId="1B033923" w14:textId="77777777" w:rsidR="00A1066B" w:rsidRDefault="00A1066B" w:rsidP="00BE01AC">
      <w:pPr>
        <w:pStyle w:val="NormalWeb"/>
        <w:spacing w:before="0" w:beforeAutospacing="0" w:after="160" w:afterAutospacing="0"/>
        <w:rPr>
          <w:b/>
        </w:rPr>
      </w:pPr>
    </w:p>
    <w:p w14:paraId="3783BB96" w14:textId="77777777" w:rsidR="00A1066B" w:rsidRDefault="00A1066B" w:rsidP="00BE01AC">
      <w:pPr>
        <w:pStyle w:val="NormalWeb"/>
        <w:spacing w:before="0" w:beforeAutospacing="0" w:after="160" w:afterAutospacing="0"/>
        <w:rPr>
          <w:b/>
        </w:rPr>
      </w:pPr>
    </w:p>
    <w:p w14:paraId="114B8C68" w14:textId="77777777" w:rsidR="00A1066B" w:rsidRDefault="00A1066B" w:rsidP="00BE01AC">
      <w:pPr>
        <w:pStyle w:val="NormalWeb"/>
        <w:spacing w:before="0" w:beforeAutospacing="0" w:after="160" w:afterAutospacing="0"/>
        <w:rPr>
          <w:b/>
        </w:rPr>
      </w:pPr>
    </w:p>
    <w:p w14:paraId="79CB5983" w14:textId="77777777" w:rsidR="00A1066B" w:rsidRDefault="00A1066B" w:rsidP="00BE01AC">
      <w:pPr>
        <w:pStyle w:val="NormalWeb"/>
        <w:spacing w:before="0" w:beforeAutospacing="0" w:after="160" w:afterAutospacing="0"/>
        <w:rPr>
          <w:b/>
        </w:rPr>
      </w:pPr>
    </w:p>
    <w:p w14:paraId="7366DCCD" w14:textId="77777777" w:rsidR="00A1066B" w:rsidRDefault="00A1066B" w:rsidP="00BE01AC">
      <w:pPr>
        <w:pStyle w:val="NormalWeb"/>
        <w:spacing w:before="0" w:beforeAutospacing="0" w:after="160" w:afterAutospacing="0"/>
        <w:rPr>
          <w:b/>
        </w:rPr>
      </w:pPr>
    </w:p>
    <w:p w14:paraId="274AF563" w14:textId="77777777" w:rsidR="00A1066B" w:rsidRDefault="00A1066B" w:rsidP="00BE01AC">
      <w:pPr>
        <w:pStyle w:val="NormalWeb"/>
        <w:spacing w:before="0" w:beforeAutospacing="0" w:after="160" w:afterAutospacing="0"/>
        <w:rPr>
          <w:b/>
        </w:rPr>
      </w:pPr>
    </w:p>
    <w:p w14:paraId="09ADDA82" w14:textId="77777777" w:rsidR="00A1066B" w:rsidRDefault="00A1066B" w:rsidP="00BE01AC">
      <w:pPr>
        <w:pStyle w:val="NormalWeb"/>
        <w:spacing w:before="0" w:beforeAutospacing="0" w:after="160" w:afterAutospacing="0"/>
        <w:rPr>
          <w:b/>
        </w:rPr>
      </w:pPr>
    </w:p>
    <w:p w14:paraId="53B4BDDC" w14:textId="77777777" w:rsidR="00A1066B" w:rsidRDefault="00A1066B" w:rsidP="00BE01AC">
      <w:pPr>
        <w:pStyle w:val="NormalWeb"/>
        <w:spacing w:before="0" w:beforeAutospacing="0" w:after="160" w:afterAutospacing="0"/>
        <w:rPr>
          <w:b/>
        </w:rPr>
      </w:pPr>
    </w:p>
    <w:p w14:paraId="75E13E81" w14:textId="77777777" w:rsidR="00A1066B" w:rsidRDefault="00A1066B" w:rsidP="00BE01AC">
      <w:pPr>
        <w:pStyle w:val="NormalWeb"/>
        <w:spacing w:before="0" w:beforeAutospacing="0" w:after="160" w:afterAutospacing="0"/>
        <w:rPr>
          <w:b/>
        </w:rPr>
      </w:pPr>
    </w:p>
    <w:p w14:paraId="5D6DA886" w14:textId="77777777" w:rsidR="00A1066B" w:rsidRDefault="00A1066B" w:rsidP="00BE01AC">
      <w:pPr>
        <w:pStyle w:val="NormalWeb"/>
        <w:spacing w:before="0" w:beforeAutospacing="0" w:after="160" w:afterAutospacing="0"/>
        <w:rPr>
          <w:b/>
        </w:rPr>
      </w:pPr>
    </w:p>
    <w:p w14:paraId="0485DBB9" w14:textId="77777777" w:rsidR="00A1066B" w:rsidRDefault="00A1066B" w:rsidP="00BE01AC">
      <w:pPr>
        <w:pStyle w:val="NormalWeb"/>
        <w:spacing w:before="0" w:beforeAutospacing="0" w:after="160" w:afterAutospacing="0"/>
        <w:rPr>
          <w:b/>
        </w:rPr>
      </w:pPr>
    </w:p>
    <w:p w14:paraId="3AE5F9EE" w14:textId="77777777" w:rsidR="00A1066B" w:rsidRDefault="00A1066B" w:rsidP="00BE01AC">
      <w:pPr>
        <w:pStyle w:val="NormalWeb"/>
        <w:spacing w:before="0" w:beforeAutospacing="0" w:after="160" w:afterAutospacing="0"/>
        <w:rPr>
          <w:b/>
        </w:rPr>
      </w:pPr>
    </w:p>
    <w:p w14:paraId="7F791C56" w14:textId="77777777" w:rsidR="00A1066B" w:rsidRDefault="00A1066B" w:rsidP="00BE01AC">
      <w:pPr>
        <w:pStyle w:val="NormalWeb"/>
        <w:spacing w:before="0" w:beforeAutospacing="0" w:after="160" w:afterAutospacing="0"/>
        <w:rPr>
          <w:b/>
        </w:rPr>
      </w:pPr>
    </w:p>
    <w:p w14:paraId="44D9FF42" w14:textId="283C69C0" w:rsidR="00A1066B" w:rsidRDefault="00A1066B" w:rsidP="00BE01AC">
      <w:pPr>
        <w:pStyle w:val="NormalWeb"/>
        <w:spacing w:before="0" w:beforeAutospacing="0" w:after="160" w:afterAutospacing="0"/>
        <w:rPr>
          <w:b/>
        </w:rPr>
      </w:pPr>
    </w:p>
    <w:p w14:paraId="30B1AF89" w14:textId="77777777" w:rsidR="00A1066B" w:rsidRDefault="00A1066B" w:rsidP="00BE01AC">
      <w:pPr>
        <w:pStyle w:val="NormalWeb"/>
        <w:spacing w:before="0" w:beforeAutospacing="0" w:after="160" w:afterAutospacing="0"/>
        <w:rPr>
          <w:b/>
        </w:rPr>
      </w:pPr>
    </w:p>
    <w:p w14:paraId="281E88D1" w14:textId="77777777" w:rsidR="00A1066B" w:rsidRDefault="00BE01AC" w:rsidP="00A1066B">
      <w:pPr>
        <w:pStyle w:val="NormalWeb"/>
        <w:spacing w:before="0" w:beforeAutospacing="0" w:after="0" w:afterAutospacing="0"/>
        <w:rPr>
          <w:b/>
          <w:bCs/>
          <w:color w:val="000000"/>
        </w:rPr>
      </w:pPr>
      <w:r>
        <w:rPr>
          <w:b/>
        </w:rPr>
        <w:lastRenderedPageBreak/>
        <w:t xml:space="preserve">Protocol for </w:t>
      </w:r>
      <w:proofErr w:type="spellStart"/>
      <w:r>
        <w:rPr>
          <w:b/>
          <w:i/>
        </w:rPr>
        <w:t>Breviolum</w:t>
      </w:r>
      <w:proofErr w:type="spellEnd"/>
      <w:r>
        <w:rPr>
          <w:b/>
          <w:i/>
        </w:rPr>
        <w:t xml:space="preserve"> </w:t>
      </w:r>
      <w:r>
        <w:rPr>
          <w:b/>
        </w:rPr>
        <w:t>mutagenesis</w:t>
      </w:r>
      <w:r>
        <w:rPr>
          <w:b/>
        </w:rPr>
        <w:br/>
      </w:r>
      <w:r>
        <w:rPr>
          <w:b/>
        </w:rPr>
        <w:br/>
      </w:r>
      <w:r w:rsidRPr="00BE01AC">
        <w:rPr>
          <w:b/>
          <w:bCs/>
          <w:color w:val="000000"/>
        </w:rPr>
        <w:t>Note to scientists in training:</w:t>
      </w:r>
      <w:r w:rsidR="00A1066B">
        <w:rPr>
          <w:b/>
          <w:bCs/>
          <w:color w:val="000000"/>
        </w:rPr>
        <w:t xml:space="preserve"> </w:t>
      </w:r>
    </w:p>
    <w:p w14:paraId="7BB06816" w14:textId="6F3D9232" w:rsidR="00A1066B" w:rsidRDefault="00BE01AC" w:rsidP="00A1066B">
      <w:pPr>
        <w:pStyle w:val="NormalWeb"/>
        <w:spacing w:before="0" w:beforeAutospacing="0" w:after="0" w:afterAutospacing="0"/>
        <w:ind w:firstLine="720"/>
        <w:rPr>
          <w:color w:val="000000"/>
        </w:rPr>
      </w:pPr>
      <w:r w:rsidRPr="00BE01AC">
        <w:rPr>
          <w:color w:val="000000"/>
        </w:rPr>
        <w:t>As</w:t>
      </w:r>
      <w:r>
        <w:rPr>
          <w:color w:val="000000"/>
        </w:rPr>
        <w:t xml:space="preserve"> </w:t>
      </w:r>
      <w:r w:rsidRPr="00BE01AC">
        <w:rPr>
          <w:color w:val="000000"/>
        </w:rPr>
        <w:t>a</w:t>
      </w:r>
      <w:r>
        <w:rPr>
          <w:color w:val="000000"/>
        </w:rPr>
        <w:t xml:space="preserve"> </w:t>
      </w:r>
      <w:r w:rsidRPr="00BE01AC">
        <w:rPr>
          <w:color w:val="000000"/>
        </w:rPr>
        <w:t>rule, read all protocols from beginning to end before starting. Ensure that you have access to all required materials and equipment. Make sure that you understand both how to perform each step and why you’re performing the step. Understanding why you’re doing something is important for avoiding mistakes AND critical for troubleshooting. If there is any confusion, resolve it before beginning.</w:t>
      </w:r>
      <w:r w:rsidR="00A1066B">
        <w:rPr>
          <w:color w:val="000000"/>
        </w:rPr>
        <w:t xml:space="preserve">  </w:t>
      </w:r>
    </w:p>
    <w:p w14:paraId="041D9A28" w14:textId="2762284A" w:rsidR="00BE01AC" w:rsidRPr="00BE01AC" w:rsidRDefault="00BE01AC" w:rsidP="00A1066B">
      <w:pPr>
        <w:pStyle w:val="NormalWeb"/>
        <w:spacing w:before="0" w:beforeAutospacing="0" w:after="0" w:afterAutospacing="0"/>
        <w:ind w:firstLine="720"/>
        <w:rPr>
          <w:b/>
          <w:bCs/>
          <w:color w:val="000000"/>
        </w:rPr>
      </w:pPr>
      <w:r w:rsidRPr="00BE01AC">
        <w:rPr>
          <w:bCs/>
          <w:color w:val="000000"/>
        </w:rPr>
        <w:t xml:space="preserve">We will be mutagenizing </w:t>
      </w:r>
      <w:proofErr w:type="spellStart"/>
      <w:r w:rsidRPr="00BE01AC">
        <w:rPr>
          <w:bCs/>
          <w:i/>
          <w:iCs/>
          <w:color w:val="000000"/>
        </w:rPr>
        <w:t>Breviolum</w:t>
      </w:r>
      <w:proofErr w:type="spellEnd"/>
      <w:r w:rsidRPr="00BE01AC">
        <w:rPr>
          <w:bCs/>
          <w:i/>
          <w:iCs/>
          <w:color w:val="000000"/>
        </w:rPr>
        <w:t xml:space="preserve"> </w:t>
      </w:r>
      <w:proofErr w:type="spellStart"/>
      <w:r w:rsidRPr="00BE01AC">
        <w:rPr>
          <w:bCs/>
          <w:i/>
          <w:iCs/>
          <w:color w:val="000000"/>
        </w:rPr>
        <w:t>minutum</w:t>
      </w:r>
      <w:proofErr w:type="spellEnd"/>
      <w:r w:rsidRPr="00BE01AC">
        <w:rPr>
          <w:bCs/>
          <w:i/>
          <w:iCs/>
          <w:color w:val="000000"/>
        </w:rPr>
        <w:t xml:space="preserve"> </w:t>
      </w:r>
      <w:r w:rsidRPr="00BE01AC">
        <w:rPr>
          <w:bCs/>
          <w:color w:val="000000"/>
        </w:rPr>
        <w:t>strain SSB01 using ultraviolet light. Each table will be administering a different dose of UV to randomly induce mutagenesis in a large population of cells. In the following weeks, we will select for mutants which possess the phenotype of interest.</w:t>
      </w:r>
      <w:r>
        <w:rPr>
          <w:bCs/>
          <w:color w:val="000000"/>
        </w:rPr>
        <w:t xml:space="preserve">  </w:t>
      </w:r>
      <w:r w:rsidRPr="00BE01AC">
        <w:rPr>
          <w:bCs/>
          <w:color w:val="000000"/>
        </w:rPr>
        <w:t>This protocol has been carefully designed to eliminate any UV exposure to experimenters</w:t>
      </w:r>
    </w:p>
    <w:p w14:paraId="7EAF9CCF" w14:textId="743480EB" w:rsidR="00BE01AC" w:rsidRPr="00BE01AC" w:rsidRDefault="00BE01AC" w:rsidP="00BE01AC">
      <w:pPr>
        <w:spacing w:line="240" w:lineRule="auto"/>
        <w:rPr>
          <w:rFonts w:ascii="Times New Roman" w:eastAsia="Times New Roman" w:hAnsi="Times New Roman" w:cs="Times New Roman"/>
          <w:sz w:val="24"/>
          <w:szCs w:val="24"/>
        </w:rPr>
      </w:pPr>
      <w:r w:rsidRPr="00BE01AC">
        <w:rPr>
          <w:rFonts w:ascii="Times New Roman" w:eastAsia="Times New Roman" w:hAnsi="Times New Roman" w:cs="Times New Roman"/>
          <w:color w:val="000000"/>
          <w:sz w:val="24"/>
          <w:szCs w:val="24"/>
        </w:rPr>
        <w:t>Each table/group is assigned a UV exposure time</w:t>
      </w:r>
      <w:r w:rsidR="00C74253">
        <w:rPr>
          <w:rFonts w:ascii="Times New Roman" w:eastAsia="Times New Roman" w:hAnsi="Times New Roman" w:cs="Times New Roman"/>
          <w:color w:val="000000"/>
          <w:sz w:val="24"/>
          <w:szCs w:val="24"/>
        </w:rPr>
        <w:t>:</w:t>
      </w:r>
      <w:r w:rsidRPr="00BE01AC">
        <w:rPr>
          <w:rFonts w:ascii="Times New Roman" w:eastAsia="Times New Roman" w:hAnsi="Times New Roman" w:cs="Times New Roman"/>
          <w:color w:val="000000"/>
          <w:sz w:val="24"/>
          <w:szCs w:val="24"/>
        </w:rPr>
        <w:t xml:space="preserve"> 0 min</w:t>
      </w:r>
      <w:r w:rsidR="00A30A0B">
        <w:rPr>
          <w:rFonts w:ascii="Times New Roman" w:eastAsia="Times New Roman" w:hAnsi="Times New Roman" w:cs="Times New Roman"/>
          <w:color w:val="000000"/>
          <w:sz w:val="24"/>
          <w:szCs w:val="24"/>
        </w:rPr>
        <w:t xml:space="preserve"> (negative control)</w:t>
      </w:r>
      <w:r w:rsidRPr="00BE01AC">
        <w:rPr>
          <w:rFonts w:ascii="Times New Roman" w:eastAsia="Times New Roman" w:hAnsi="Times New Roman" w:cs="Times New Roman"/>
          <w:color w:val="000000"/>
          <w:sz w:val="24"/>
          <w:szCs w:val="24"/>
        </w:rPr>
        <w:t xml:space="preserve">, </w:t>
      </w:r>
      <w:r w:rsidR="00A30A0B">
        <w:rPr>
          <w:rFonts w:ascii="Times New Roman" w:eastAsia="Times New Roman" w:hAnsi="Times New Roman" w:cs="Times New Roman"/>
          <w:color w:val="000000"/>
          <w:sz w:val="24"/>
          <w:szCs w:val="24"/>
        </w:rPr>
        <w:t>15s, 30s, 1min, 2min, 4min</w:t>
      </w:r>
      <w:r w:rsidRPr="00BE01AC">
        <w:rPr>
          <w:rFonts w:ascii="Times New Roman" w:eastAsia="Times New Roman" w:hAnsi="Times New Roman" w:cs="Times New Roman"/>
          <w:color w:val="000000"/>
          <w:sz w:val="24"/>
          <w:szCs w:val="24"/>
        </w:rPr>
        <w:t>.</w:t>
      </w:r>
    </w:p>
    <w:p w14:paraId="321FBED1" w14:textId="77777777" w:rsidR="00BE01AC" w:rsidRPr="00BE01AC" w:rsidRDefault="00BE01AC" w:rsidP="00BE01A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E01AC">
        <w:rPr>
          <w:rFonts w:ascii="Times New Roman" w:eastAsia="Times New Roman" w:hAnsi="Times New Roman" w:cs="Times New Roman"/>
          <w:color w:val="000000"/>
          <w:sz w:val="24"/>
          <w:szCs w:val="24"/>
        </w:rPr>
        <w:t>Each table will receive a 6-well plate. Each student will label their own well accordingly, with the following information:</w:t>
      </w:r>
    </w:p>
    <w:p w14:paraId="06E81718" w14:textId="0BFB6998" w:rsidR="00BE01AC" w:rsidRPr="00BE01AC" w:rsidRDefault="00BE01AC" w:rsidP="00BE01AC">
      <w:pPr>
        <w:spacing w:after="0" w:line="240" w:lineRule="auto"/>
        <w:ind w:firstLine="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r>
      <w:r w:rsidRPr="00BE01AC">
        <w:rPr>
          <w:rFonts w:ascii="Times New Roman" w:eastAsia="Times New Roman" w:hAnsi="Times New Roman" w:cs="Times New Roman"/>
          <w:color w:val="000000"/>
          <w:sz w:val="24"/>
          <w:szCs w:val="24"/>
        </w:rPr>
        <w:t>Table #</w:t>
      </w:r>
    </w:p>
    <w:p w14:paraId="10CAABEB" w14:textId="0A8ADAE0" w:rsidR="00BE01AC" w:rsidRPr="00BE01AC" w:rsidRDefault="00BE01AC" w:rsidP="00BE01AC">
      <w:pPr>
        <w:spacing w:after="0" w:line="240" w:lineRule="auto"/>
        <w:ind w:firstLine="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r>
      <w:r w:rsidRPr="00BE01AC">
        <w:rPr>
          <w:rFonts w:ascii="Times New Roman" w:eastAsia="Times New Roman" w:hAnsi="Times New Roman" w:cs="Times New Roman"/>
          <w:color w:val="000000"/>
          <w:sz w:val="24"/>
          <w:szCs w:val="24"/>
        </w:rPr>
        <w:t>Section #</w:t>
      </w:r>
    </w:p>
    <w:p w14:paraId="4A3212B0" w14:textId="43A35428" w:rsidR="00BE01AC" w:rsidRPr="00BE01AC" w:rsidRDefault="00BE01AC" w:rsidP="00BE01AC">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BE01AC">
        <w:rPr>
          <w:rFonts w:ascii="Times New Roman" w:eastAsia="Times New Roman" w:hAnsi="Times New Roman" w:cs="Times New Roman"/>
          <w:color w:val="000000"/>
          <w:sz w:val="24"/>
          <w:szCs w:val="24"/>
        </w:rPr>
        <w:t>Experimenter name</w:t>
      </w:r>
    </w:p>
    <w:p w14:paraId="7E03CC3D" w14:textId="61A01BB6" w:rsidR="00BE01AC" w:rsidRPr="00BE01AC" w:rsidRDefault="00BE01AC" w:rsidP="00BE01AC">
      <w:p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r>
      <w:r w:rsidRPr="00BE01AC">
        <w:rPr>
          <w:rFonts w:ascii="Times New Roman" w:eastAsia="Times New Roman" w:hAnsi="Times New Roman" w:cs="Times New Roman"/>
          <w:color w:val="000000"/>
          <w:sz w:val="24"/>
          <w:szCs w:val="24"/>
        </w:rPr>
        <w:t>Duration of exposure to UV</w:t>
      </w:r>
    </w:p>
    <w:p w14:paraId="72BF4C59" w14:textId="77777777" w:rsidR="00BE01AC" w:rsidRPr="00BE01AC" w:rsidRDefault="00BE01AC" w:rsidP="005E6567">
      <w:pPr>
        <w:spacing w:after="0" w:line="240" w:lineRule="auto"/>
        <w:ind w:firstLine="720"/>
        <w:textAlignment w:val="baseline"/>
        <w:rPr>
          <w:rFonts w:ascii="Times New Roman" w:eastAsia="Times New Roman" w:hAnsi="Times New Roman" w:cs="Times New Roman"/>
          <w:color w:val="000000"/>
          <w:sz w:val="24"/>
          <w:szCs w:val="24"/>
        </w:rPr>
      </w:pPr>
      <w:r w:rsidRPr="00BE01AC">
        <w:rPr>
          <w:rFonts w:ascii="Times New Roman" w:eastAsia="Times New Roman" w:hAnsi="Times New Roman" w:cs="Times New Roman"/>
          <w:color w:val="000000"/>
          <w:sz w:val="24"/>
          <w:szCs w:val="24"/>
        </w:rPr>
        <w:t>e.g. T6, S07, Josh, 32 min</w:t>
      </w:r>
    </w:p>
    <w:p w14:paraId="2FE0ECD7" w14:textId="6EB6765B" w:rsidR="00BE01AC" w:rsidRPr="00BE01AC" w:rsidRDefault="00BE01AC" w:rsidP="00BE01A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E01AC">
        <w:rPr>
          <w:rFonts w:ascii="Times New Roman" w:eastAsia="Times New Roman" w:hAnsi="Times New Roman" w:cs="Times New Roman"/>
          <w:color w:val="000000"/>
          <w:sz w:val="24"/>
          <w:szCs w:val="24"/>
        </w:rPr>
        <w:t>Locate the T75 culture flask containing a dense culture of SSB</w:t>
      </w:r>
      <w:r w:rsidR="00A1066B">
        <w:rPr>
          <w:rFonts w:ascii="Times New Roman" w:eastAsia="Times New Roman" w:hAnsi="Times New Roman" w:cs="Times New Roman"/>
          <w:color w:val="000000"/>
          <w:sz w:val="24"/>
          <w:szCs w:val="24"/>
        </w:rPr>
        <w:t>0</w:t>
      </w:r>
      <w:r w:rsidRPr="00BE01AC">
        <w:rPr>
          <w:rFonts w:ascii="Times New Roman" w:eastAsia="Times New Roman" w:hAnsi="Times New Roman" w:cs="Times New Roman"/>
          <w:color w:val="000000"/>
          <w:sz w:val="24"/>
          <w:szCs w:val="24"/>
        </w:rPr>
        <w:t>1 on your table and swirl to homogenously suspend cells. Density is approximately 5 x 10</w:t>
      </w:r>
      <w:r w:rsidRPr="00BE01AC">
        <w:rPr>
          <w:rFonts w:ascii="Times New Roman" w:eastAsia="Times New Roman" w:hAnsi="Times New Roman" w:cs="Times New Roman"/>
          <w:color w:val="000000"/>
          <w:sz w:val="24"/>
          <w:szCs w:val="24"/>
          <w:vertAlign w:val="superscript"/>
        </w:rPr>
        <w:t>5</w:t>
      </w:r>
      <w:r w:rsidRPr="00BE01AC">
        <w:rPr>
          <w:rFonts w:ascii="Times New Roman" w:eastAsia="Times New Roman" w:hAnsi="Times New Roman" w:cs="Times New Roman"/>
          <w:color w:val="000000"/>
          <w:sz w:val="24"/>
          <w:szCs w:val="24"/>
        </w:rPr>
        <w:t xml:space="preserve"> cells/ml.</w:t>
      </w:r>
    </w:p>
    <w:p w14:paraId="62EACD58" w14:textId="7C5B19A5" w:rsidR="00BE01AC" w:rsidRPr="00BE01AC" w:rsidRDefault="00BE01AC" w:rsidP="00BE01A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E01AC">
        <w:rPr>
          <w:rFonts w:ascii="Times New Roman" w:eastAsia="Times New Roman" w:hAnsi="Times New Roman" w:cs="Times New Roman"/>
          <w:color w:val="000000"/>
          <w:sz w:val="24"/>
          <w:szCs w:val="24"/>
        </w:rPr>
        <w:t>Each student must transfer 1ml of SSB</w:t>
      </w:r>
      <w:r>
        <w:rPr>
          <w:rFonts w:ascii="Times New Roman" w:eastAsia="Times New Roman" w:hAnsi="Times New Roman" w:cs="Times New Roman"/>
          <w:color w:val="000000"/>
          <w:sz w:val="24"/>
          <w:szCs w:val="24"/>
        </w:rPr>
        <w:t>0</w:t>
      </w:r>
      <w:r w:rsidRPr="00BE01AC">
        <w:rPr>
          <w:rFonts w:ascii="Times New Roman" w:eastAsia="Times New Roman" w:hAnsi="Times New Roman" w:cs="Times New Roman"/>
          <w:color w:val="000000"/>
          <w:sz w:val="24"/>
          <w:szCs w:val="24"/>
        </w:rPr>
        <w:t xml:space="preserve">1 culture suspension into </w:t>
      </w:r>
      <w:r w:rsidR="00A30A0B">
        <w:rPr>
          <w:rFonts w:ascii="Times New Roman" w:eastAsia="Times New Roman" w:hAnsi="Times New Roman" w:cs="Times New Roman"/>
          <w:color w:val="000000"/>
          <w:sz w:val="24"/>
          <w:szCs w:val="24"/>
        </w:rPr>
        <w:t>one</w:t>
      </w:r>
      <w:r w:rsidRPr="00BE01AC">
        <w:rPr>
          <w:rFonts w:ascii="Times New Roman" w:eastAsia="Times New Roman" w:hAnsi="Times New Roman" w:cs="Times New Roman"/>
          <w:color w:val="000000"/>
          <w:sz w:val="24"/>
          <w:szCs w:val="24"/>
        </w:rPr>
        <w:t xml:space="preserve"> well </w:t>
      </w:r>
      <w:r w:rsidR="00A30A0B">
        <w:rPr>
          <w:rFonts w:ascii="Times New Roman" w:eastAsia="Times New Roman" w:hAnsi="Times New Roman" w:cs="Times New Roman"/>
          <w:color w:val="000000"/>
          <w:sz w:val="24"/>
          <w:szCs w:val="24"/>
        </w:rPr>
        <w:t xml:space="preserve">of the </w:t>
      </w:r>
      <w:r w:rsidRPr="00BE01AC">
        <w:rPr>
          <w:rFonts w:ascii="Times New Roman" w:eastAsia="Times New Roman" w:hAnsi="Times New Roman" w:cs="Times New Roman"/>
          <w:color w:val="000000"/>
          <w:sz w:val="24"/>
          <w:szCs w:val="24"/>
        </w:rPr>
        <w:t>plate</w:t>
      </w:r>
      <w:r w:rsidR="00A30A0B">
        <w:rPr>
          <w:rFonts w:ascii="Times New Roman" w:eastAsia="Times New Roman" w:hAnsi="Times New Roman" w:cs="Times New Roman"/>
          <w:color w:val="000000"/>
          <w:sz w:val="24"/>
          <w:szCs w:val="24"/>
        </w:rPr>
        <w:t xml:space="preserve"> (each table will use four wells total)</w:t>
      </w:r>
      <w:r w:rsidRPr="00BE01AC">
        <w:rPr>
          <w:rFonts w:ascii="Times New Roman" w:eastAsia="Times New Roman" w:hAnsi="Times New Roman" w:cs="Times New Roman"/>
          <w:color w:val="000000"/>
          <w:sz w:val="24"/>
          <w:szCs w:val="24"/>
        </w:rPr>
        <w:t xml:space="preserve">. </w:t>
      </w:r>
      <w:r w:rsidR="00A30A0B">
        <w:rPr>
          <w:rFonts w:ascii="Times New Roman" w:eastAsia="Times New Roman" w:hAnsi="Times New Roman" w:cs="Times New Roman"/>
          <w:color w:val="000000"/>
          <w:sz w:val="24"/>
          <w:szCs w:val="24"/>
        </w:rPr>
        <w:t xml:space="preserve"> </w:t>
      </w:r>
      <w:r w:rsidRPr="00BE01AC">
        <w:rPr>
          <w:rFonts w:ascii="Times New Roman" w:eastAsia="Times New Roman" w:hAnsi="Times New Roman" w:cs="Times New Roman"/>
          <w:color w:val="000000"/>
          <w:sz w:val="24"/>
          <w:szCs w:val="24"/>
        </w:rPr>
        <w:t xml:space="preserve">If </w:t>
      </w:r>
      <w:r w:rsidR="00A30A0B">
        <w:rPr>
          <w:rFonts w:ascii="Times New Roman" w:eastAsia="Times New Roman" w:hAnsi="Times New Roman" w:cs="Times New Roman"/>
          <w:color w:val="000000"/>
          <w:sz w:val="24"/>
          <w:szCs w:val="24"/>
        </w:rPr>
        <w:t xml:space="preserve">the </w:t>
      </w:r>
      <w:r w:rsidRPr="00BE01AC">
        <w:rPr>
          <w:rFonts w:ascii="Times New Roman" w:eastAsia="Times New Roman" w:hAnsi="Times New Roman" w:cs="Times New Roman"/>
          <w:color w:val="000000"/>
          <w:sz w:val="24"/>
          <w:szCs w:val="24"/>
        </w:rPr>
        <w:t>culture has settled, swirl before pipetting.</w:t>
      </w:r>
      <w:r w:rsidR="00A30A0B">
        <w:rPr>
          <w:rFonts w:ascii="Times New Roman" w:eastAsia="Times New Roman" w:hAnsi="Times New Roman" w:cs="Times New Roman"/>
          <w:color w:val="000000"/>
          <w:sz w:val="24"/>
          <w:szCs w:val="24"/>
        </w:rPr>
        <w:t xml:space="preserve"> </w:t>
      </w:r>
      <w:r w:rsidRPr="00BE01AC">
        <w:rPr>
          <w:rFonts w:ascii="Times New Roman" w:eastAsia="Times New Roman" w:hAnsi="Times New Roman" w:cs="Times New Roman"/>
          <w:color w:val="000000"/>
          <w:sz w:val="24"/>
          <w:szCs w:val="24"/>
        </w:rPr>
        <w:t xml:space="preserve"> Gently swirl plate to distribute culture across bottom of well.</w:t>
      </w:r>
    </w:p>
    <w:p w14:paraId="6C3A959D" w14:textId="6EEBBAE4" w:rsidR="00BE01AC" w:rsidRPr="00A30A0B" w:rsidRDefault="00A1066B" w:rsidP="00A30A0B">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all tables are ready, students can begin carefully putting their plates into the UV chamber under the supervision of their TA.  Each table should leave their plate in the chamber with the UV source on for the appropriate time before moving to the next step.</w:t>
      </w:r>
    </w:p>
    <w:p w14:paraId="1E8A968F" w14:textId="3B535A0F" w:rsidR="00BE01AC" w:rsidRPr="00BE01AC" w:rsidRDefault="00BE01AC" w:rsidP="00BE01A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BE01AC">
        <w:rPr>
          <w:rFonts w:ascii="Times New Roman" w:eastAsia="Times New Roman" w:hAnsi="Times New Roman" w:cs="Times New Roman"/>
          <w:color w:val="000000"/>
          <w:sz w:val="24"/>
          <w:szCs w:val="24"/>
        </w:rPr>
        <w:t xml:space="preserve">As soon as a sample’s exposure is complete, add 8 ml of the provided recovery medium. Recovery medium for this particular screen is </w:t>
      </w:r>
      <w:proofErr w:type="spellStart"/>
      <w:r w:rsidRPr="00BE01AC">
        <w:rPr>
          <w:rFonts w:ascii="Times New Roman" w:eastAsia="Times New Roman" w:hAnsi="Times New Roman" w:cs="Times New Roman"/>
          <w:color w:val="000000"/>
          <w:sz w:val="24"/>
          <w:szCs w:val="24"/>
        </w:rPr>
        <w:t>Daigo’s</w:t>
      </w:r>
      <w:proofErr w:type="spellEnd"/>
      <w:r w:rsidRPr="00BE01AC">
        <w:rPr>
          <w:rFonts w:ascii="Times New Roman" w:eastAsia="Times New Roman" w:hAnsi="Times New Roman" w:cs="Times New Roman"/>
          <w:color w:val="000000"/>
          <w:sz w:val="24"/>
          <w:szCs w:val="24"/>
        </w:rPr>
        <w:t xml:space="preserve"> IMK medium supplemented with 1g/</w:t>
      </w:r>
      <w:r w:rsidR="00A1066B">
        <w:rPr>
          <w:rFonts w:ascii="Times New Roman" w:eastAsia="Times New Roman" w:hAnsi="Times New Roman" w:cs="Times New Roman"/>
          <w:color w:val="000000"/>
          <w:sz w:val="24"/>
          <w:szCs w:val="24"/>
        </w:rPr>
        <w:t>L</w:t>
      </w:r>
      <w:r w:rsidRPr="00BE01AC">
        <w:rPr>
          <w:rFonts w:ascii="Times New Roman" w:eastAsia="Times New Roman" w:hAnsi="Times New Roman" w:cs="Times New Roman"/>
          <w:color w:val="000000"/>
          <w:sz w:val="24"/>
          <w:szCs w:val="24"/>
        </w:rPr>
        <w:t xml:space="preserve"> uracil. </w:t>
      </w:r>
    </w:p>
    <w:p w14:paraId="45BE9C6E" w14:textId="202CFBDA" w:rsidR="00BE01AC" w:rsidRPr="00BE01AC" w:rsidRDefault="00BE01AC" w:rsidP="00BE01AC">
      <w:pPr>
        <w:numPr>
          <w:ilvl w:val="0"/>
          <w:numId w:val="6"/>
        </w:numPr>
        <w:spacing w:line="240" w:lineRule="auto"/>
        <w:textAlignment w:val="baseline"/>
        <w:rPr>
          <w:rFonts w:ascii="Times New Roman" w:eastAsia="Times New Roman" w:hAnsi="Times New Roman" w:cs="Times New Roman"/>
          <w:color w:val="000000"/>
          <w:sz w:val="24"/>
          <w:szCs w:val="24"/>
        </w:rPr>
      </w:pPr>
      <w:r w:rsidRPr="00BE01AC">
        <w:rPr>
          <w:rFonts w:ascii="Times New Roman" w:eastAsia="Times New Roman" w:hAnsi="Times New Roman" w:cs="Times New Roman"/>
          <w:color w:val="000000"/>
          <w:sz w:val="24"/>
          <w:szCs w:val="24"/>
        </w:rPr>
        <w:t>Incubate at 25°C under a 12:12 light cycle, with 10-50µE</w:t>
      </w:r>
      <w:r w:rsidR="00A1066B">
        <w:rPr>
          <w:rFonts w:ascii="Times New Roman" w:eastAsia="Times New Roman" w:hAnsi="Times New Roman" w:cs="Times New Roman"/>
          <w:color w:val="000000"/>
          <w:sz w:val="24"/>
          <w:szCs w:val="24"/>
        </w:rPr>
        <w:t>/</w:t>
      </w:r>
      <w:r w:rsidRPr="00BE01AC">
        <w:rPr>
          <w:rFonts w:ascii="Times New Roman" w:eastAsia="Times New Roman" w:hAnsi="Times New Roman" w:cs="Times New Roman"/>
          <w:color w:val="000000"/>
          <w:sz w:val="24"/>
          <w:szCs w:val="24"/>
        </w:rPr>
        <w:t>m</w:t>
      </w:r>
      <w:r w:rsidRPr="00BE01AC">
        <w:rPr>
          <w:rFonts w:ascii="Times New Roman" w:eastAsia="Times New Roman" w:hAnsi="Times New Roman" w:cs="Times New Roman"/>
          <w:color w:val="000000"/>
          <w:sz w:val="24"/>
          <w:szCs w:val="24"/>
          <w:vertAlign w:val="superscript"/>
        </w:rPr>
        <w:t>2</w:t>
      </w:r>
      <w:r w:rsidRPr="00BE01AC">
        <w:rPr>
          <w:rFonts w:ascii="Times New Roman" w:eastAsia="Times New Roman" w:hAnsi="Times New Roman" w:cs="Times New Roman"/>
          <w:color w:val="000000"/>
          <w:sz w:val="24"/>
          <w:szCs w:val="24"/>
        </w:rPr>
        <w:t>s</w:t>
      </w:r>
      <w:r w:rsidRPr="00BE01AC">
        <w:rPr>
          <w:rFonts w:ascii="Times New Roman" w:eastAsia="Times New Roman" w:hAnsi="Times New Roman" w:cs="Times New Roman"/>
          <w:color w:val="000000"/>
          <w:sz w:val="24"/>
          <w:szCs w:val="24"/>
          <w:vertAlign w:val="superscript"/>
        </w:rPr>
        <w:t>1</w:t>
      </w:r>
      <w:r w:rsidRPr="00BE01AC">
        <w:rPr>
          <w:rFonts w:ascii="Times New Roman" w:eastAsia="Times New Roman" w:hAnsi="Times New Roman" w:cs="Times New Roman"/>
          <w:color w:val="000000"/>
          <w:sz w:val="24"/>
          <w:szCs w:val="24"/>
        </w:rPr>
        <w:t xml:space="preserve"> PAR for 7 days.</w:t>
      </w:r>
    </w:p>
    <w:p w14:paraId="31839DB2" w14:textId="78C6A74B" w:rsidR="003E44D6" w:rsidRPr="00BE01AC" w:rsidRDefault="00BE01AC" w:rsidP="00BE01AC">
      <w:pPr>
        <w:pStyle w:val="NoSpacing"/>
        <w:rPr>
          <w:rFonts w:ascii="Times New Roman" w:hAnsi="Times New Roman" w:cs="Times New Roman"/>
          <w:b/>
          <w:sz w:val="24"/>
          <w:szCs w:val="24"/>
        </w:rPr>
      </w:pPr>
      <w:r w:rsidRPr="00BE01AC">
        <w:rPr>
          <w:rFonts w:ascii="Times New Roman" w:eastAsia="Times New Roman" w:hAnsi="Times New Roman" w:cs="Times New Roman"/>
          <w:sz w:val="24"/>
          <w:szCs w:val="24"/>
        </w:rPr>
        <w:br/>
      </w:r>
      <w:r w:rsidRPr="00BE01AC">
        <w:rPr>
          <w:rFonts w:ascii="Times New Roman" w:eastAsia="Times New Roman" w:hAnsi="Times New Roman" w:cs="Times New Roman"/>
          <w:b/>
          <w:bCs/>
          <w:color w:val="000000"/>
          <w:sz w:val="24"/>
          <w:szCs w:val="24"/>
        </w:rPr>
        <w:t xml:space="preserve">TAs: Ensure that the UV source is OFF before leaving. </w:t>
      </w:r>
    </w:p>
    <w:p w14:paraId="00F043F5" w14:textId="77777777" w:rsidR="003E44D6" w:rsidRDefault="003E44D6" w:rsidP="00287E91">
      <w:pPr>
        <w:pStyle w:val="NoSpacing"/>
        <w:rPr>
          <w:rFonts w:ascii="Times New Roman" w:hAnsi="Times New Roman" w:cs="Times New Roman"/>
          <w:b/>
          <w:sz w:val="24"/>
          <w:szCs w:val="24"/>
        </w:rPr>
      </w:pPr>
    </w:p>
    <w:p w14:paraId="6E320E9C" w14:textId="77777777" w:rsidR="003E44D6" w:rsidRDefault="003E44D6" w:rsidP="00287E91">
      <w:pPr>
        <w:pStyle w:val="NoSpacing"/>
        <w:rPr>
          <w:rFonts w:ascii="Times New Roman" w:hAnsi="Times New Roman" w:cs="Times New Roman"/>
          <w:b/>
          <w:sz w:val="24"/>
          <w:szCs w:val="24"/>
        </w:rPr>
      </w:pPr>
    </w:p>
    <w:p w14:paraId="49860E61" w14:textId="77777777" w:rsidR="003E44D6" w:rsidRDefault="003E44D6" w:rsidP="00287E91">
      <w:pPr>
        <w:pStyle w:val="NoSpacing"/>
        <w:rPr>
          <w:rFonts w:ascii="Times New Roman" w:hAnsi="Times New Roman" w:cs="Times New Roman"/>
          <w:b/>
          <w:sz w:val="24"/>
          <w:szCs w:val="24"/>
        </w:rPr>
      </w:pPr>
    </w:p>
    <w:p w14:paraId="2903E92C" w14:textId="77777777" w:rsidR="003E44D6" w:rsidRDefault="003E44D6" w:rsidP="00287E91">
      <w:pPr>
        <w:pStyle w:val="NoSpacing"/>
        <w:rPr>
          <w:rFonts w:ascii="Times New Roman" w:hAnsi="Times New Roman" w:cs="Times New Roman"/>
          <w:b/>
          <w:sz w:val="24"/>
          <w:szCs w:val="24"/>
        </w:rPr>
      </w:pPr>
    </w:p>
    <w:p w14:paraId="0A465FE6" w14:textId="77777777" w:rsidR="00A1066B" w:rsidRDefault="00A1066B" w:rsidP="00287E91">
      <w:pPr>
        <w:pStyle w:val="NoSpacing"/>
        <w:rPr>
          <w:rFonts w:ascii="Times New Roman" w:hAnsi="Times New Roman" w:cs="Times New Roman"/>
          <w:b/>
          <w:sz w:val="24"/>
          <w:szCs w:val="24"/>
        </w:rPr>
      </w:pPr>
    </w:p>
    <w:p w14:paraId="5FF0D1DB" w14:textId="77777777" w:rsidR="00A1066B" w:rsidRDefault="00A1066B" w:rsidP="00287E91">
      <w:pPr>
        <w:pStyle w:val="NoSpacing"/>
        <w:rPr>
          <w:rFonts w:ascii="Times New Roman" w:hAnsi="Times New Roman" w:cs="Times New Roman"/>
          <w:b/>
          <w:sz w:val="24"/>
          <w:szCs w:val="24"/>
        </w:rPr>
      </w:pPr>
    </w:p>
    <w:p w14:paraId="51537D42" w14:textId="77777777" w:rsidR="00A1066B" w:rsidRDefault="00A1066B" w:rsidP="00287E91">
      <w:pPr>
        <w:pStyle w:val="NoSpacing"/>
        <w:rPr>
          <w:rFonts w:ascii="Times New Roman" w:hAnsi="Times New Roman" w:cs="Times New Roman"/>
          <w:b/>
          <w:sz w:val="24"/>
          <w:szCs w:val="24"/>
        </w:rPr>
      </w:pPr>
    </w:p>
    <w:p w14:paraId="1438E741" w14:textId="77777777" w:rsidR="00A1066B" w:rsidRDefault="00A1066B" w:rsidP="00287E91">
      <w:pPr>
        <w:pStyle w:val="NoSpacing"/>
        <w:rPr>
          <w:rFonts w:ascii="Times New Roman" w:hAnsi="Times New Roman" w:cs="Times New Roman"/>
          <w:b/>
          <w:sz w:val="24"/>
          <w:szCs w:val="24"/>
        </w:rPr>
      </w:pPr>
    </w:p>
    <w:p w14:paraId="057A55E8" w14:textId="77777777" w:rsidR="00A1066B" w:rsidRDefault="00A1066B" w:rsidP="00287E91">
      <w:pPr>
        <w:pStyle w:val="NoSpacing"/>
        <w:rPr>
          <w:rFonts w:ascii="Times New Roman" w:hAnsi="Times New Roman" w:cs="Times New Roman"/>
          <w:b/>
          <w:sz w:val="24"/>
          <w:szCs w:val="24"/>
        </w:rPr>
      </w:pPr>
    </w:p>
    <w:p w14:paraId="36608BF0" w14:textId="5AC2AF03" w:rsidR="0057538D" w:rsidRDefault="0057538D" w:rsidP="00287E91">
      <w:pPr>
        <w:pStyle w:val="NoSpacing"/>
        <w:rPr>
          <w:rFonts w:ascii="Times New Roman" w:hAnsi="Times New Roman" w:cs="Times New Roman"/>
          <w:b/>
          <w:sz w:val="24"/>
          <w:szCs w:val="24"/>
        </w:rPr>
      </w:pPr>
      <w:r w:rsidRPr="008B06FF">
        <w:rPr>
          <w:rFonts w:ascii="Times New Roman" w:hAnsi="Times New Roman" w:cs="Times New Roman"/>
          <w:b/>
          <w:sz w:val="24"/>
          <w:szCs w:val="24"/>
        </w:rPr>
        <w:lastRenderedPageBreak/>
        <w:t>For your lab notebooks:</w:t>
      </w:r>
    </w:p>
    <w:p w14:paraId="79C0E565" w14:textId="782D55B0" w:rsidR="00A1066B" w:rsidRDefault="00A1066B" w:rsidP="00287E91">
      <w:pPr>
        <w:pStyle w:val="NoSpacing"/>
        <w:rPr>
          <w:rFonts w:ascii="Times New Roman" w:hAnsi="Times New Roman" w:cs="Times New Roman"/>
          <w:b/>
          <w:sz w:val="24"/>
          <w:szCs w:val="24"/>
        </w:rPr>
      </w:pPr>
    </w:p>
    <w:p w14:paraId="0FD34A00" w14:textId="3318289F" w:rsidR="00A1066B" w:rsidRPr="005E6567" w:rsidRDefault="00A1066B" w:rsidP="0048153F">
      <w:pPr>
        <w:pStyle w:val="NoSpacing"/>
        <w:ind w:firstLine="360"/>
      </w:pPr>
      <w:r>
        <w:rPr>
          <w:rFonts w:ascii="Times New Roman" w:hAnsi="Times New Roman" w:cs="Times New Roman"/>
          <w:sz w:val="24"/>
          <w:szCs w:val="24"/>
        </w:rPr>
        <w:t xml:space="preserve">As a rule, when you are provided with a protocol, you do </w:t>
      </w:r>
      <w:r w:rsidRPr="005E6567">
        <w:rPr>
          <w:rFonts w:ascii="Times New Roman" w:hAnsi="Times New Roman" w:cs="Times New Roman"/>
          <w:b/>
          <w:sz w:val="24"/>
          <w:szCs w:val="24"/>
        </w:rPr>
        <w:t>not</w:t>
      </w:r>
      <w:r w:rsidRPr="005E6567">
        <w:rPr>
          <w:rFonts w:ascii="Times New Roman" w:hAnsi="Times New Roman" w:cs="Times New Roman"/>
          <w:sz w:val="24"/>
          <w:szCs w:val="24"/>
        </w:rPr>
        <w:t xml:space="preserve"> </w:t>
      </w:r>
      <w:r>
        <w:rPr>
          <w:rFonts w:ascii="Times New Roman" w:hAnsi="Times New Roman" w:cs="Times New Roman"/>
          <w:sz w:val="24"/>
          <w:szCs w:val="24"/>
        </w:rPr>
        <w:t xml:space="preserve">need to copy the entire protocol into your lab notebook.  It is perfectly fine to write something along the lines of “we performed the mutagenesis according to the protocol we were given in class.”  However, it </w:t>
      </w:r>
      <w:r>
        <w:rPr>
          <w:rFonts w:ascii="Times New Roman" w:hAnsi="Times New Roman" w:cs="Times New Roman"/>
          <w:b/>
          <w:sz w:val="24"/>
          <w:szCs w:val="24"/>
        </w:rPr>
        <w:t xml:space="preserve">is </w:t>
      </w:r>
      <w:r>
        <w:rPr>
          <w:rFonts w:ascii="Times New Roman" w:hAnsi="Times New Roman" w:cs="Times New Roman"/>
          <w:sz w:val="24"/>
          <w:szCs w:val="24"/>
        </w:rPr>
        <w:t xml:space="preserve">important to include any mistakes or deviations from the protocol if any occur, as well as all data and everything listed in the lab manual for the week.  You should also include </w:t>
      </w:r>
      <w:r w:rsidR="009A22C9">
        <w:rPr>
          <w:rFonts w:ascii="Times New Roman" w:hAnsi="Times New Roman" w:cs="Times New Roman"/>
          <w:sz w:val="24"/>
          <w:szCs w:val="24"/>
        </w:rPr>
        <w:t>the date and title of that week’s lab at the beginning of every entry.  Lastly, you should not use a notebook that you are using for another course as your lab notebook, as your TA may need to keep it for a week or more when grading it.  For this week, you should include the following information and answer the following questions:</w:t>
      </w:r>
    </w:p>
    <w:p w14:paraId="4C523969" w14:textId="09716177" w:rsidR="0057538D" w:rsidRDefault="0057538D" w:rsidP="00287E91">
      <w:pPr>
        <w:pStyle w:val="NoSpacing"/>
        <w:rPr>
          <w:rFonts w:ascii="Times New Roman" w:hAnsi="Times New Roman" w:cs="Times New Roman"/>
          <w:sz w:val="24"/>
          <w:szCs w:val="24"/>
        </w:rPr>
      </w:pPr>
    </w:p>
    <w:p w14:paraId="5DB4D06B" w14:textId="4CE8DF20" w:rsidR="0057538D" w:rsidRDefault="0057538D" w:rsidP="005753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Include photographs in your notebook or draw pictures of the symbiotic and </w:t>
      </w:r>
      <w:proofErr w:type="spellStart"/>
      <w:r>
        <w:rPr>
          <w:rFonts w:ascii="Times New Roman" w:hAnsi="Times New Roman" w:cs="Times New Roman"/>
          <w:sz w:val="24"/>
          <w:szCs w:val="24"/>
        </w:rPr>
        <w:t>aposymbiotic</w:t>
      </w:r>
      <w:proofErr w:type="spellEnd"/>
      <w:r>
        <w:rPr>
          <w:rFonts w:ascii="Times New Roman" w:hAnsi="Times New Roman" w:cs="Times New Roman"/>
          <w:sz w:val="24"/>
          <w:szCs w:val="24"/>
        </w:rPr>
        <w:t xml:space="preserve"> anemones you’ve observed.  Note the differences in pigmentation.  Explain what accounts for the differences in appearance you observe.</w:t>
      </w:r>
    </w:p>
    <w:p w14:paraId="1CC4B9A0" w14:textId="6EED1673" w:rsidR="0057538D" w:rsidRDefault="0057538D" w:rsidP="005753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Write in your notebook the answers to the warmup exercises and exercise 5.  For exercises 2-4, write the final volumes that each tube should have had.  Did your tubes have those volumes when you were finished with the exercise?</w:t>
      </w:r>
    </w:p>
    <w:p w14:paraId="18832AEC" w14:textId="316E7A69" w:rsidR="0057538D" w:rsidRDefault="008B06FF" w:rsidP="005753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this experiment, each table will perform one treatment, and the </w:t>
      </w:r>
      <w:r w:rsidR="0054194F">
        <w:rPr>
          <w:rFonts w:ascii="Times New Roman" w:hAnsi="Times New Roman" w:cs="Times New Roman"/>
          <w:sz w:val="24"/>
          <w:szCs w:val="24"/>
        </w:rPr>
        <w:t>experiment as a whole will be completed by the class</w:t>
      </w:r>
      <w:r>
        <w:rPr>
          <w:rFonts w:ascii="Times New Roman" w:hAnsi="Times New Roman" w:cs="Times New Roman"/>
          <w:sz w:val="24"/>
          <w:szCs w:val="24"/>
        </w:rPr>
        <w:t>.  Because of this, it’s important that you write down all data.  Record in your notebooks the exposure times that each table used.  Which exposure time did your table use?  Write your predictions of which tables (if any) will generate mutant algae, and which will generate the most.</w:t>
      </w:r>
    </w:p>
    <w:p w14:paraId="3523C9CE" w14:textId="164057BE" w:rsidR="005E6567" w:rsidRDefault="005E6567" w:rsidP="005E6567">
      <w:pPr>
        <w:pStyle w:val="NoSpacing"/>
        <w:rPr>
          <w:rFonts w:ascii="Times New Roman" w:hAnsi="Times New Roman" w:cs="Times New Roman"/>
          <w:sz w:val="24"/>
          <w:szCs w:val="24"/>
        </w:rPr>
      </w:pPr>
    </w:p>
    <w:p w14:paraId="3D72D5E3" w14:textId="624D9382" w:rsidR="00037409" w:rsidRPr="00037409" w:rsidRDefault="00037409" w:rsidP="005E6567">
      <w:pPr>
        <w:pStyle w:val="NoSpacing"/>
        <w:rPr>
          <w:rFonts w:ascii="Times New Roman" w:hAnsi="Times New Roman" w:cs="Times New Roman"/>
          <w:b/>
          <w:sz w:val="32"/>
          <w:szCs w:val="32"/>
        </w:rPr>
      </w:pPr>
      <w:r w:rsidRPr="00037409">
        <w:rPr>
          <w:rFonts w:ascii="Times New Roman" w:hAnsi="Times New Roman" w:cs="Times New Roman"/>
          <w:b/>
          <w:sz w:val="32"/>
          <w:szCs w:val="32"/>
        </w:rPr>
        <w:t>Week 2</w:t>
      </w:r>
    </w:p>
    <w:p w14:paraId="5520D803" w14:textId="680BD99B" w:rsidR="00037409" w:rsidRDefault="00037409" w:rsidP="005E6567">
      <w:pPr>
        <w:pStyle w:val="NoSpacing"/>
        <w:rPr>
          <w:rFonts w:ascii="Times New Roman" w:hAnsi="Times New Roman" w:cs="Times New Roman"/>
          <w:sz w:val="24"/>
          <w:szCs w:val="24"/>
        </w:rPr>
      </w:pPr>
    </w:p>
    <w:p w14:paraId="29A80C71" w14:textId="7F291854" w:rsidR="00037409" w:rsidRPr="00037409" w:rsidRDefault="00037409" w:rsidP="005E6567">
      <w:pPr>
        <w:pStyle w:val="NoSpacing"/>
        <w:rPr>
          <w:rFonts w:ascii="Times New Roman" w:hAnsi="Times New Roman" w:cs="Times New Roman"/>
          <w:b/>
          <w:i/>
          <w:sz w:val="24"/>
          <w:szCs w:val="24"/>
        </w:rPr>
      </w:pPr>
      <w:r w:rsidRPr="00037409">
        <w:rPr>
          <w:rFonts w:ascii="Times New Roman" w:hAnsi="Times New Roman" w:cs="Times New Roman"/>
          <w:b/>
          <w:sz w:val="24"/>
          <w:szCs w:val="24"/>
        </w:rPr>
        <w:t xml:space="preserve">Background: plating of </w:t>
      </w:r>
      <w:proofErr w:type="spellStart"/>
      <w:r w:rsidRPr="00037409">
        <w:rPr>
          <w:rFonts w:ascii="Times New Roman" w:hAnsi="Times New Roman" w:cs="Times New Roman"/>
          <w:b/>
          <w:i/>
          <w:sz w:val="24"/>
          <w:szCs w:val="24"/>
        </w:rPr>
        <w:t>Breviolum</w:t>
      </w:r>
      <w:proofErr w:type="spellEnd"/>
      <w:r w:rsidRPr="00037409">
        <w:rPr>
          <w:rFonts w:ascii="Times New Roman" w:hAnsi="Times New Roman" w:cs="Times New Roman"/>
          <w:b/>
          <w:i/>
          <w:sz w:val="24"/>
          <w:szCs w:val="24"/>
        </w:rPr>
        <w:t xml:space="preserve"> </w:t>
      </w:r>
      <w:proofErr w:type="spellStart"/>
      <w:r w:rsidRPr="00037409">
        <w:rPr>
          <w:rFonts w:ascii="Times New Roman" w:hAnsi="Times New Roman" w:cs="Times New Roman"/>
          <w:b/>
          <w:i/>
          <w:sz w:val="24"/>
          <w:szCs w:val="24"/>
        </w:rPr>
        <w:t>minutum</w:t>
      </w:r>
      <w:proofErr w:type="spellEnd"/>
    </w:p>
    <w:p w14:paraId="66973A09" w14:textId="529A5E49" w:rsidR="00037409" w:rsidRDefault="00037409" w:rsidP="005E6567">
      <w:pPr>
        <w:pStyle w:val="NoSpacing"/>
        <w:rPr>
          <w:rFonts w:ascii="Times New Roman" w:hAnsi="Times New Roman" w:cs="Times New Roman"/>
          <w:sz w:val="24"/>
          <w:szCs w:val="24"/>
        </w:rPr>
      </w:pPr>
    </w:p>
    <w:p w14:paraId="071FE965" w14:textId="2FEBE57F" w:rsidR="00037409" w:rsidRPr="00037409" w:rsidRDefault="00037409" w:rsidP="0048153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Previously, we mutagenized cultures of the symbiotic algae </w:t>
      </w:r>
      <w:r>
        <w:rPr>
          <w:rFonts w:ascii="Times New Roman" w:hAnsi="Times New Roman" w:cs="Times New Roman"/>
          <w:i/>
          <w:sz w:val="24"/>
          <w:szCs w:val="24"/>
        </w:rPr>
        <w:t xml:space="preserve">B. </w:t>
      </w:r>
      <w:proofErr w:type="spellStart"/>
      <w:r>
        <w:rPr>
          <w:rFonts w:ascii="Times New Roman" w:hAnsi="Times New Roman" w:cs="Times New Roman"/>
          <w:i/>
          <w:sz w:val="24"/>
          <w:szCs w:val="24"/>
        </w:rPr>
        <w:t>minutum</w:t>
      </w:r>
      <w:proofErr w:type="spellEnd"/>
      <w:r>
        <w:rPr>
          <w:rFonts w:ascii="Times New Roman" w:hAnsi="Times New Roman" w:cs="Times New Roman"/>
          <w:sz w:val="24"/>
          <w:szCs w:val="24"/>
        </w:rPr>
        <w:t xml:space="preserve"> </w:t>
      </w:r>
      <w:r w:rsidR="00B83F96">
        <w:rPr>
          <w:rFonts w:ascii="Times New Roman" w:hAnsi="Times New Roman" w:cs="Times New Roman"/>
          <w:sz w:val="24"/>
          <w:szCs w:val="24"/>
        </w:rPr>
        <w:t xml:space="preserve">(strain SSB01) </w:t>
      </w:r>
      <w:r>
        <w:rPr>
          <w:rFonts w:ascii="Times New Roman" w:hAnsi="Times New Roman" w:cs="Times New Roman"/>
          <w:sz w:val="24"/>
          <w:szCs w:val="24"/>
        </w:rPr>
        <w:t xml:space="preserve">with ultraviolet radiation.  Now, we hope to screen these cultures of randomly mutagenized cells for a specific phenotype: resistance to the compound 5-fluorooritic acid (5-FOA).  5-FOA is broken down by action of the protein Ura3 into the toxin 5-fluorouracil (5-FU).  </w:t>
      </w:r>
      <w:r>
        <w:rPr>
          <w:rFonts w:ascii="Times New Roman" w:hAnsi="Times New Roman" w:cs="Times New Roman"/>
          <w:i/>
          <w:sz w:val="24"/>
          <w:szCs w:val="24"/>
        </w:rPr>
        <w:t>Ura3</w:t>
      </w:r>
      <w:r>
        <w:rPr>
          <w:rFonts w:ascii="Times New Roman" w:hAnsi="Times New Roman" w:cs="Times New Roman"/>
          <w:sz w:val="24"/>
          <w:szCs w:val="24"/>
        </w:rPr>
        <w:t xml:space="preserve"> knockout mutants will not metabolize 5-FOA into 5-FU and as such will be immune to its deleterious effects.  We’re plating our mutagenized </w:t>
      </w:r>
      <w:r>
        <w:rPr>
          <w:rFonts w:ascii="Times New Roman" w:hAnsi="Times New Roman" w:cs="Times New Roman"/>
          <w:i/>
          <w:sz w:val="24"/>
          <w:szCs w:val="24"/>
        </w:rPr>
        <w:t xml:space="preserve">B. </w:t>
      </w:r>
      <w:proofErr w:type="spellStart"/>
      <w:r>
        <w:rPr>
          <w:rFonts w:ascii="Times New Roman" w:hAnsi="Times New Roman" w:cs="Times New Roman"/>
          <w:i/>
          <w:sz w:val="24"/>
          <w:szCs w:val="24"/>
        </w:rPr>
        <w:t>minutum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cells onto media containing 5-FOA to screen for </w:t>
      </w:r>
      <w:r>
        <w:rPr>
          <w:rFonts w:ascii="Times New Roman" w:hAnsi="Times New Roman" w:cs="Times New Roman"/>
          <w:i/>
          <w:sz w:val="24"/>
          <w:szCs w:val="24"/>
        </w:rPr>
        <w:t>Ura3</w:t>
      </w:r>
      <w:r>
        <w:rPr>
          <w:rFonts w:ascii="Times New Roman" w:hAnsi="Times New Roman" w:cs="Times New Roman"/>
          <w:i/>
          <w:sz w:val="24"/>
          <w:szCs w:val="24"/>
          <w:vertAlign w:val="superscript"/>
        </w:rPr>
        <w:t>-</w:t>
      </w:r>
      <w:r>
        <w:rPr>
          <w:rFonts w:ascii="Times New Roman" w:hAnsi="Times New Roman" w:cs="Times New Roman"/>
          <w:i/>
          <w:sz w:val="24"/>
          <w:szCs w:val="24"/>
        </w:rPr>
        <w:t xml:space="preserve"> </w:t>
      </w:r>
      <w:r>
        <w:rPr>
          <w:rFonts w:ascii="Times New Roman" w:hAnsi="Times New Roman" w:cs="Times New Roman"/>
          <w:sz w:val="24"/>
          <w:szCs w:val="24"/>
        </w:rPr>
        <w:t>(i.e., knockout) mutants.</w:t>
      </w:r>
    </w:p>
    <w:p w14:paraId="3C7F1C7D" w14:textId="7374B2A3" w:rsidR="00037409" w:rsidRDefault="00037409" w:rsidP="005E6567">
      <w:pPr>
        <w:pStyle w:val="NoSpacing"/>
        <w:rPr>
          <w:rFonts w:ascii="Times New Roman" w:hAnsi="Times New Roman" w:cs="Times New Roman"/>
          <w:sz w:val="24"/>
          <w:szCs w:val="24"/>
        </w:rPr>
      </w:pPr>
    </w:p>
    <w:p w14:paraId="5EF5FF24" w14:textId="351F2749" w:rsidR="00037409" w:rsidRPr="00B83F96" w:rsidRDefault="00037409" w:rsidP="005E6567">
      <w:pPr>
        <w:pStyle w:val="NoSpacing"/>
        <w:rPr>
          <w:rFonts w:ascii="Times New Roman" w:hAnsi="Times New Roman" w:cs="Times New Roman"/>
          <w:b/>
          <w:sz w:val="24"/>
          <w:szCs w:val="24"/>
        </w:rPr>
      </w:pPr>
      <w:r w:rsidRPr="00B83F96">
        <w:rPr>
          <w:rFonts w:ascii="Times New Roman" w:hAnsi="Times New Roman" w:cs="Times New Roman"/>
          <w:b/>
          <w:sz w:val="24"/>
          <w:szCs w:val="24"/>
        </w:rPr>
        <w:t>Protocol</w:t>
      </w:r>
      <w:r w:rsidR="00B83F96" w:rsidRPr="00B83F96">
        <w:rPr>
          <w:rFonts w:ascii="Times New Roman" w:hAnsi="Times New Roman" w:cs="Times New Roman"/>
          <w:b/>
          <w:sz w:val="24"/>
          <w:szCs w:val="24"/>
        </w:rPr>
        <w:t xml:space="preserve"> for plating of </w:t>
      </w:r>
      <w:proofErr w:type="spellStart"/>
      <w:r w:rsidR="00B83F96" w:rsidRPr="00B83F96">
        <w:rPr>
          <w:rFonts w:ascii="Times New Roman" w:hAnsi="Times New Roman" w:cs="Times New Roman"/>
          <w:b/>
          <w:i/>
          <w:sz w:val="24"/>
          <w:szCs w:val="24"/>
        </w:rPr>
        <w:t>Breviolum</w:t>
      </w:r>
      <w:proofErr w:type="spellEnd"/>
      <w:r w:rsidR="00B83F96" w:rsidRPr="00B83F96">
        <w:rPr>
          <w:rFonts w:ascii="Times New Roman" w:hAnsi="Times New Roman" w:cs="Times New Roman"/>
          <w:b/>
          <w:i/>
          <w:sz w:val="24"/>
          <w:szCs w:val="24"/>
        </w:rPr>
        <w:t xml:space="preserve"> </w:t>
      </w:r>
      <w:proofErr w:type="spellStart"/>
      <w:r w:rsidR="00B83F96" w:rsidRPr="00B83F96">
        <w:rPr>
          <w:rFonts w:ascii="Times New Roman" w:hAnsi="Times New Roman" w:cs="Times New Roman"/>
          <w:b/>
          <w:i/>
          <w:sz w:val="24"/>
          <w:szCs w:val="24"/>
        </w:rPr>
        <w:t>minutum</w:t>
      </w:r>
      <w:proofErr w:type="spellEnd"/>
    </w:p>
    <w:p w14:paraId="5D21C4C7" w14:textId="0732DA17" w:rsidR="00037409" w:rsidRDefault="00037409" w:rsidP="005E6567">
      <w:pPr>
        <w:pStyle w:val="NoSpacing"/>
        <w:rPr>
          <w:rFonts w:ascii="Times New Roman" w:hAnsi="Times New Roman" w:cs="Times New Roman"/>
          <w:sz w:val="24"/>
          <w:szCs w:val="24"/>
        </w:rPr>
      </w:pPr>
    </w:p>
    <w:p w14:paraId="3E187833" w14:textId="77777777" w:rsidR="00B83F96" w:rsidRDefault="00B83F96" w:rsidP="0048153F">
      <w:pPr>
        <w:spacing w:after="0" w:line="240" w:lineRule="auto"/>
        <w:ind w:firstLine="360"/>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 xml:space="preserve">One week ago, you irradiated your </w:t>
      </w:r>
      <w:proofErr w:type="spellStart"/>
      <w:r w:rsidRPr="00B83F96">
        <w:rPr>
          <w:rFonts w:ascii="Times New Roman" w:eastAsia="Times New Roman" w:hAnsi="Times New Roman" w:cs="Times New Roman"/>
          <w:i/>
          <w:sz w:val="24"/>
          <w:szCs w:val="24"/>
        </w:rPr>
        <w:t>Breviolum</w:t>
      </w:r>
      <w:proofErr w:type="spellEnd"/>
      <w:r w:rsidRPr="00B83F96">
        <w:rPr>
          <w:rFonts w:ascii="Times New Roman" w:eastAsia="Times New Roman" w:hAnsi="Times New Roman" w:cs="Times New Roman"/>
          <w:i/>
          <w:sz w:val="24"/>
          <w:szCs w:val="24"/>
        </w:rPr>
        <w:t xml:space="preserve"> </w:t>
      </w:r>
      <w:r w:rsidRPr="00B83F96">
        <w:rPr>
          <w:rFonts w:ascii="Times New Roman" w:eastAsia="Times New Roman" w:hAnsi="Times New Roman" w:cs="Times New Roman"/>
          <w:sz w:val="24"/>
          <w:szCs w:val="24"/>
        </w:rPr>
        <w:t xml:space="preserve">with ultraviolet light to cause DNA damage and induce random mutations in the cells. We’re performing a mutant screen for tolerance to 5-FOA. </w:t>
      </w:r>
      <w:r>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This week, you will plate these mutagenized cells on agar plates containing 5-FOA</w:t>
      </w:r>
      <w:r>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at a concentration of 10ug/ml which is lethal to wild type cells. Your plates also contain 1g/l uracil added to the medium. SSB01 cells grow slowly</w:t>
      </w:r>
      <w:r>
        <w:rPr>
          <w:rFonts w:ascii="Times New Roman" w:eastAsia="Times New Roman" w:hAnsi="Times New Roman" w:cs="Times New Roman"/>
          <w:sz w:val="24"/>
          <w:szCs w:val="24"/>
        </w:rPr>
        <w:t>, so</w:t>
      </w:r>
      <w:r w:rsidRPr="00B83F96">
        <w:rPr>
          <w:rFonts w:ascii="Times New Roman" w:eastAsia="Times New Roman" w:hAnsi="Times New Roman" w:cs="Times New Roman"/>
          <w:sz w:val="24"/>
          <w:szCs w:val="24"/>
        </w:rPr>
        <w:t xml:space="preserve"> it will take several weeks for any mutant colonies to become visible.</w:t>
      </w:r>
      <w:r>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of this long incubation time, cultures are susceptible to mold and bacterial growth, so </w:t>
      </w:r>
      <w:r w:rsidRPr="00B83F96">
        <w:rPr>
          <w:rFonts w:ascii="Times New Roman" w:eastAsia="Times New Roman" w:hAnsi="Times New Roman" w:cs="Times New Roman"/>
          <w:b/>
          <w:sz w:val="24"/>
          <w:szCs w:val="24"/>
        </w:rPr>
        <w:t>it is critically important that you work with good sterile technique</w:t>
      </w:r>
      <w:r w:rsidRPr="00B83F96">
        <w:rPr>
          <w:rFonts w:ascii="Times New Roman" w:eastAsia="Times New Roman" w:hAnsi="Times New Roman" w:cs="Times New Roman"/>
          <w:sz w:val="24"/>
          <w:szCs w:val="24"/>
        </w:rPr>
        <w:t>.</w:t>
      </w:r>
    </w:p>
    <w:p w14:paraId="01A211AE" w14:textId="77777777" w:rsidR="00B83F96" w:rsidRDefault="00B83F96" w:rsidP="00B83F96">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lastRenderedPageBreak/>
        <w:t xml:space="preserve">Retrieve your </w:t>
      </w:r>
      <w:r>
        <w:rPr>
          <w:rFonts w:ascii="Times New Roman" w:eastAsia="Times New Roman" w:hAnsi="Times New Roman" w:cs="Times New Roman"/>
          <w:sz w:val="24"/>
          <w:szCs w:val="24"/>
        </w:rPr>
        <w:t xml:space="preserve">cells </w:t>
      </w:r>
      <w:r w:rsidRPr="00B83F96">
        <w:rPr>
          <w:rFonts w:ascii="Times New Roman" w:eastAsia="Times New Roman" w:hAnsi="Times New Roman" w:cs="Times New Roman"/>
          <w:sz w:val="24"/>
          <w:szCs w:val="24"/>
        </w:rPr>
        <w:t>from the incubator.</w:t>
      </w:r>
    </w:p>
    <w:p w14:paraId="6E5E595F" w14:textId="77777777" w:rsidR="00B83F96" w:rsidRDefault="00B83F96" w:rsidP="00B83F96">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Obtain a 2ml tube and label</w:t>
      </w:r>
      <w:r>
        <w:rPr>
          <w:rFonts w:ascii="Times New Roman" w:eastAsia="Times New Roman" w:hAnsi="Times New Roman" w:cs="Times New Roman"/>
          <w:sz w:val="24"/>
          <w:szCs w:val="24"/>
        </w:rPr>
        <w:t xml:space="preserve"> it </w:t>
      </w:r>
      <w:r w:rsidRPr="00B83F96">
        <w:rPr>
          <w:rFonts w:ascii="Times New Roman" w:eastAsia="Times New Roman" w:hAnsi="Times New Roman" w:cs="Times New Roman"/>
          <w:sz w:val="24"/>
          <w:szCs w:val="24"/>
        </w:rPr>
        <w:t>with your name.</w:t>
      </w:r>
    </w:p>
    <w:p w14:paraId="45D8EF02" w14:textId="33FAB9D9" w:rsidR="00B83F96" w:rsidRDefault="00B83F96" w:rsidP="00B83F96">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 xml:space="preserve">Transfer 2ml of the </w:t>
      </w:r>
      <w:r>
        <w:rPr>
          <w:rFonts w:ascii="Times New Roman" w:eastAsia="Times New Roman" w:hAnsi="Times New Roman" w:cs="Times New Roman"/>
          <w:sz w:val="24"/>
          <w:szCs w:val="24"/>
        </w:rPr>
        <w:t>liquid</w:t>
      </w:r>
      <w:r w:rsidRPr="00B83F96">
        <w:rPr>
          <w:rFonts w:ascii="Times New Roman" w:eastAsia="Times New Roman" w:hAnsi="Times New Roman" w:cs="Times New Roman"/>
          <w:sz w:val="24"/>
          <w:szCs w:val="24"/>
        </w:rPr>
        <w:t xml:space="preserve"> culture</w:t>
      </w:r>
      <w:r>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(from your well in your table’s 6-well plate)</w:t>
      </w:r>
      <w:r>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into a 2ml tube</w:t>
      </w:r>
      <w:r>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labelled with your name.</w:t>
      </w:r>
    </w:p>
    <w:p w14:paraId="3EF3A4D1" w14:textId="77777777" w:rsidR="00B83F96" w:rsidRDefault="00B83F96" w:rsidP="00B83F96">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Centrifuge at 10,000g for 1 min.</w:t>
      </w:r>
    </w:p>
    <w:p w14:paraId="314E5132" w14:textId="77777777" w:rsidR="00B83F96" w:rsidRDefault="00B83F96" w:rsidP="00A104A2">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 xml:space="preserve">Be mindful of where the pellet is and be sure to not disturb it. </w:t>
      </w:r>
      <w:r w:rsidRPr="00B83F96">
        <w:rPr>
          <w:rFonts w:ascii="Times New Roman" w:eastAsia="Times New Roman" w:hAnsi="Times New Roman" w:cs="Times New Roman"/>
          <w:b/>
          <w:sz w:val="24"/>
          <w:szCs w:val="24"/>
        </w:rPr>
        <w:t>If you disturb the pellet, repeat the centrifugation</w:t>
      </w:r>
      <w:r w:rsidRPr="00B83F96">
        <w:rPr>
          <w:rFonts w:ascii="Times New Roman" w:eastAsia="Times New Roman" w:hAnsi="Times New Roman" w:cs="Times New Roman"/>
          <w:sz w:val="24"/>
          <w:szCs w:val="24"/>
        </w:rPr>
        <w:t>.  Using a pipette, remove 1.5ml supernatant and dispose of it in the waste cup provided on your table.</w:t>
      </w:r>
    </w:p>
    <w:p w14:paraId="277D9C9A" w14:textId="77777777" w:rsidR="00B83F96" w:rsidRDefault="00B83F96" w:rsidP="00A104A2">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 xml:space="preserve">Add 1.5 ml of the culture to fill up the tube </w:t>
      </w:r>
      <w:r>
        <w:rPr>
          <w:rFonts w:ascii="Times New Roman" w:eastAsia="Times New Roman" w:hAnsi="Times New Roman" w:cs="Times New Roman"/>
          <w:sz w:val="24"/>
          <w:szCs w:val="24"/>
        </w:rPr>
        <w:t xml:space="preserve">back up </w:t>
      </w:r>
      <w:r w:rsidRPr="00B83F96">
        <w:rPr>
          <w:rFonts w:ascii="Times New Roman" w:eastAsia="Times New Roman" w:hAnsi="Times New Roman" w:cs="Times New Roman"/>
          <w:sz w:val="24"/>
          <w:szCs w:val="24"/>
        </w:rPr>
        <w:t>to 2ml.</w:t>
      </w:r>
    </w:p>
    <w:p w14:paraId="0F8321DD" w14:textId="77777777" w:rsidR="0049240F" w:rsidRDefault="00B83F96" w:rsidP="00A104A2">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 xml:space="preserve">Repeat step 4, 5 and 6 until you have no liquid culture remaining and all cells are collected in a pellet in 0.5ml volume in your 2.0ml tube. </w:t>
      </w:r>
      <w:r w:rsidR="0049240F">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 xml:space="preserve">Resuspend your cells in </w:t>
      </w:r>
      <w:r w:rsidR="0049240F">
        <w:rPr>
          <w:rFonts w:ascii="Times New Roman" w:eastAsia="Times New Roman" w:hAnsi="Times New Roman" w:cs="Times New Roman"/>
          <w:sz w:val="24"/>
          <w:szCs w:val="24"/>
        </w:rPr>
        <w:t>~</w:t>
      </w:r>
      <w:r w:rsidRPr="00B83F96">
        <w:rPr>
          <w:rFonts w:ascii="Times New Roman" w:eastAsia="Times New Roman" w:hAnsi="Times New Roman" w:cs="Times New Roman"/>
          <w:sz w:val="24"/>
          <w:szCs w:val="24"/>
        </w:rPr>
        <w:t>0.5ml volume</w:t>
      </w:r>
      <w:r w:rsidR="0049240F">
        <w:rPr>
          <w:rFonts w:ascii="Times New Roman" w:eastAsia="Times New Roman" w:hAnsi="Times New Roman" w:cs="Times New Roman"/>
          <w:sz w:val="24"/>
          <w:szCs w:val="24"/>
        </w:rPr>
        <w:t>.</w:t>
      </w:r>
      <w:r w:rsidRPr="00B83F96">
        <w:rPr>
          <w:rFonts w:ascii="Times New Roman" w:eastAsia="Times New Roman" w:hAnsi="Times New Roman" w:cs="Times New Roman"/>
          <w:sz w:val="24"/>
          <w:szCs w:val="24"/>
        </w:rPr>
        <w:t xml:space="preserve"> </w:t>
      </w:r>
      <w:r w:rsidR="0049240F">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 xml:space="preserve">The suspension should be dark brown in color because the </w:t>
      </w:r>
      <w:r w:rsidR="0049240F">
        <w:rPr>
          <w:rFonts w:ascii="Times New Roman" w:eastAsia="Times New Roman" w:hAnsi="Times New Roman" w:cs="Times New Roman"/>
          <w:sz w:val="24"/>
          <w:szCs w:val="24"/>
        </w:rPr>
        <w:t xml:space="preserve">cells </w:t>
      </w:r>
      <w:proofErr w:type="gramStart"/>
      <w:r w:rsidR="0049240F">
        <w:rPr>
          <w:rFonts w:ascii="Times New Roman" w:eastAsia="Times New Roman" w:hAnsi="Times New Roman" w:cs="Times New Roman"/>
          <w:sz w:val="24"/>
          <w:szCs w:val="24"/>
        </w:rPr>
        <w:t xml:space="preserve">are </w:t>
      </w:r>
      <w:r w:rsidRPr="00B83F96">
        <w:rPr>
          <w:rFonts w:ascii="Times New Roman" w:eastAsia="Times New Roman" w:hAnsi="Times New Roman" w:cs="Times New Roman"/>
          <w:sz w:val="24"/>
          <w:szCs w:val="24"/>
        </w:rPr>
        <w:t xml:space="preserve"> now</w:t>
      </w:r>
      <w:proofErr w:type="gramEnd"/>
      <w:r w:rsidRPr="00B83F96">
        <w:rPr>
          <w:rFonts w:ascii="Times New Roman" w:eastAsia="Times New Roman" w:hAnsi="Times New Roman" w:cs="Times New Roman"/>
          <w:sz w:val="24"/>
          <w:szCs w:val="24"/>
        </w:rPr>
        <w:t xml:space="preserve"> densely concentrated</w:t>
      </w:r>
    </w:p>
    <w:p w14:paraId="4FD0176D" w14:textId="77777777" w:rsidR="0049240F" w:rsidRDefault="00B83F96" w:rsidP="00A104A2">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 xml:space="preserve">Obtain a media plate from your TA and label appropriately. </w:t>
      </w:r>
      <w:r w:rsidRPr="00B83F96">
        <w:rPr>
          <w:rFonts w:ascii="Times New Roman" w:eastAsia="Times New Roman" w:hAnsi="Times New Roman" w:cs="Times New Roman"/>
          <w:b/>
          <w:sz w:val="24"/>
          <w:szCs w:val="24"/>
        </w:rPr>
        <w:t>The label must include your name, your section, your table, and treatment (0, 2, 4, 8, 16, or 32 min)</w:t>
      </w:r>
      <w:r w:rsidRPr="00B83F96">
        <w:rPr>
          <w:rFonts w:ascii="Times New Roman" w:eastAsia="Times New Roman" w:hAnsi="Times New Roman" w:cs="Times New Roman"/>
          <w:sz w:val="24"/>
          <w:szCs w:val="24"/>
        </w:rPr>
        <w:t>.</w:t>
      </w:r>
    </w:p>
    <w:p w14:paraId="1D18CAA5" w14:textId="77777777" w:rsidR="0049240F" w:rsidRDefault="00B83F96" w:rsidP="00A104A2">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Pipette 0.5ml of</w:t>
      </w:r>
      <w:r w:rsidR="0049240F">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the concentrated</w:t>
      </w:r>
      <w:r w:rsidR="0049240F">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culture on</w:t>
      </w:r>
      <w:r w:rsidR="0049240F">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to</w:t>
      </w:r>
      <w:r w:rsidR="0049240F">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the center of the plate.</w:t>
      </w:r>
    </w:p>
    <w:p w14:paraId="0CA76957" w14:textId="77777777" w:rsidR="0049240F" w:rsidRDefault="00B83F96" w:rsidP="00A104A2">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Use the sterile plastic spreader to spread the cell suspension</w:t>
      </w:r>
      <w:r w:rsidR="0049240F">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 xml:space="preserve">evenly. </w:t>
      </w:r>
    </w:p>
    <w:p w14:paraId="6F55CC80" w14:textId="77777777" w:rsidR="0049240F" w:rsidRDefault="00B83F96" w:rsidP="00A104A2">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 xml:space="preserve">Cover plate and do not move for </w:t>
      </w:r>
      <w:r w:rsidR="0049240F">
        <w:rPr>
          <w:rFonts w:ascii="Times New Roman" w:eastAsia="Times New Roman" w:hAnsi="Times New Roman" w:cs="Times New Roman"/>
          <w:sz w:val="24"/>
          <w:szCs w:val="24"/>
        </w:rPr>
        <w:t>a few</w:t>
      </w:r>
      <w:r w:rsidRPr="00B83F96">
        <w:rPr>
          <w:rFonts w:ascii="Times New Roman" w:eastAsia="Times New Roman" w:hAnsi="Times New Roman" w:cs="Times New Roman"/>
          <w:sz w:val="24"/>
          <w:szCs w:val="24"/>
        </w:rPr>
        <w:t xml:space="preserve"> minutes to allow the liquid </w:t>
      </w:r>
      <w:proofErr w:type="spellStart"/>
      <w:r w:rsidRPr="00B83F96">
        <w:rPr>
          <w:rFonts w:ascii="Times New Roman" w:eastAsia="Times New Roman" w:hAnsi="Times New Roman" w:cs="Times New Roman"/>
          <w:sz w:val="24"/>
          <w:szCs w:val="24"/>
        </w:rPr>
        <w:t>toabsorb</w:t>
      </w:r>
      <w:proofErr w:type="spellEnd"/>
      <w:r w:rsidRPr="00B83F96">
        <w:rPr>
          <w:rFonts w:ascii="Times New Roman" w:eastAsia="Times New Roman" w:hAnsi="Times New Roman" w:cs="Times New Roman"/>
          <w:sz w:val="24"/>
          <w:szCs w:val="24"/>
        </w:rPr>
        <w:t>.</w:t>
      </w:r>
    </w:p>
    <w:p w14:paraId="0EC0B431" w14:textId="77777777" w:rsidR="0049240F" w:rsidRPr="0049240F" w:rsidRDefault="00B83F96" w:rsidP="0049240F">
      <w:pPr>
        <w:pStyle w:val="ListParagraph"/>
        <w:numPr>
          <w:ilvl w:val="0"/>
          <w:numId w:val="12"/>
        </w:numPr>
        <w:spacing w:after="0" w:line="240" w:lineRule="auto"/>
        <w:rPr>
          <w:rFonts w:ascii="Times New Roman" w:eastAsia="Times New Roman" w:hAnsi="Times New Roman" w:cs="Times New Roman"/>
          <w:sz w:val="24"/>
          <w:szCs w:val="24"/>
        </w:rPr>
      </w:pPr>
      <w:r w:rsidRPr="00B83F96">
        <w:rPr>
          <w:rFonts w:ascii="Times New Roman" w:eastAsia="Times New Roman" w:hAnsi="Times New Roman" w:cs="Times New Roman"/>
          <w:sz w:val="24"/>
          <w:szCs w:val="24"/>
        </w:rPr>
        <w:t>Cut a 1cm wide strip of Parafilm. Carefully wrap your plate with Parafilm to prevent evaporation and</w:t>
      </w:r>
      <w:r w:rsidR="0049240F">
        <w:rPr>
          <w:rFonts w:ascii="Times New Roman" w:eastAsia="Times New Roman" w:hAnsi="Times New Roman" w:cs="Times New Roman"/>
          <w:sz w:val="24"/>
          <w:szCs w:val="24"/>
        </w:rPr>
        <w:t xml:space="preserve"> </w:t>
      </w:r>
      <w:r w:rsidRPr="00B83F96">
        <w:rPr>
          <w:rFonts w:ascii="Times New Roman" w:eastAsia="Times New Roman" w:hAnsi="Times New Roman" w:cs="Times New Roman"/>
          <w:sz w:val="24"/>
          <w:szCs w:val="24"/>
        </w:rPr>
        <w:t>contamination.</w:t>
      </w:r>
      <w:r w:rsidR="0049240F">
        <w:rPr>
          <w:rFonts w:ascii="Times New Roman" w:eastAsia="Times New Roman" w:hAnsi="Times New Roman" w:cs="Times New Roman"/>
          <w:sz w:val="24"/>
          <w:szCs w:val="24"/>
        </w:rPr>
        <w:t xml:space="preserve">  </w:t>
      </w:r>
      <w:r w:rsidRPr="00B83F96">
        <w:rPr>
          <w:rFonts w:ascii="Times New Roman" w:eastAsia="Times New Roman" w:hAnsi="Times New Roman" w:cs="Times New Roman"/>
          <w:b/>
          <w:sz w:val="24"/>
          <w:szCs w:val="24"/>
        </w:rPr>
        <w:t xml:space="preserve">Note that if you do not wrap your plate properly, your media will </w:t>
      </w:r>
      <w:proofErr w:type="gramStart"/>
      <w:r w:rsidRPr="00B83F96">
        <w:rPr>
          <w:rFonts w:ascii="Times New Roman" w:eastAsia="Times New Roman" w:hAnsi="Times New Roman" w:cs="Times New Roman"/>
          <w:b/>
          <w:sz w:val="24"/>
          <w:szCs w:val="24"/>
        </w:rPr>
        <w:t>dry</w:t>
      </w:r>
      <w:proofErr w:type="gramEnd"/>
      <w:r w:rsidR="0049240F" w:rsidRPr="0049240F">
        <w:rPr>
          <w:rFonts w:ascii="Times New Roman" w:eastAsia="Times New Roman" w:hAnsi="Times New Roman" w:cs="Times New Roman"/>
          <w:b/>
          <w:sz w:val="24"/>
          <w:szCs w:val="24"/>
        </w:rPr>
        <w:t xml:space="preserve"> and your cells will die</w:t>
      </w:r>
      <w:r w:rsidRPr="00B83F96">
        <w:rPr>
          <w:rFonts w:ascii="Times New Roman" w:eastAsia="Times New Roman" w:hAnsi="Times New Roman" w:cs="Times New Roman"/>
          <w:b/>
          <w:sz w:val="24"/>
          <w:szCs w:val="24"/>
        </w:rPr>
        <w:t>.</w:t>
      </w:r>
    </w:p>
    <w:p w14:paraId="72B2A93E" w14:textId="77777777" w:rsidR="0049240F" w:rsidRDefault="00B83F96" w:rsidP="0049240F">
      <w:pPr>
        <w:pStyle w:val="ListParagraph"/>
        <w:numPr>
          <w:ilvl w:val="0"/>
          <w:numId w:val="12"/>
        </w:numPr>
        <w:spacing w:after="0" w:line="240" w:lineRule="auto"/>
        <w:rPr>
          <w:rFonts w:ascii="Times New Roman" w:eastAsia="Times New Roman" w:hAnsi="Times New Roman" w:cs="Times New Roman"/>
          <w:sz w:val="24"/>
          <w:szCs w:val="24"/>
        </w:rPr>
      </w:pPr>
      <w:r w:rsidRPr="0049240F">
        <w:rPr>
          <w:rFonts w:ascii="Times New Roman" w:eastAsia="Times New Roman" w:hAnsi="Times New Roman" w:cs="Times New Roman"/>
          <w:sz w:val="24"/>
          <w:szCs w:val="24"/>
        </w:rPr>
        <w:t xml:space="preserve">Turn your plate upside down so that condensation does not drip onto the plate and interfere with the </w:t>
      </w:r>
      <w:r w:rsidR="0049240F" w:rsidRPr="0049240F">
        <w:rPr>
          <w:rFonts w:ascii="Times New Roman" w:eastAsia="Times New Roman" w:hAnsi="Times New Roman" w:cs="Times New Roman"/>
          <w:sz w:val="24"/>
          <w:szCs w:val="24"/>
        </w:rPr>
        <w:t>cells</w:t>
      </w:r>
      <w:r w:rsidRPr="0049240F">
        <w:rPr>
          <w:rFonts w:ascii="Times New Roman" w:eastAsia="Times New Roman" w:hAnsi="Times New Roman" w:cs="Times New Roman"/>
          <w:sz w:val="24"/>
          <w:szCs w:val="24"/>
        </w:rPr>
        <w:t>.</w:t>
      </w:r>
    </w:p>
    <w:p w14:paraId="5A9B5474" w14:textId="77777777" w:rsidR="0049240F" w:rsidRDefault="00B83F96" w:rsidP="0049240F">
      <w:pPr>
        <w:pStyle w:val="ListParagraph"/>
        <w:numPr>
          <w:ilvl w:val="0"/>
          <w:numId w:val="12"/>
        </w:numPr>
        <w:spacing w:after="0" w:line="240" w:lineRule="auto"/>
        <w:rPr>
          <w:rFonts w:ascii="Times New Roman" w:eastAsia="Times New Roman" w:hAnsi="Times New Roman" w:cs="Times New Roman"/>
          <w:sz w:val="24"/>
          <w:szCs w:val="24"/>
        </w:rPr>
      </w:pPr>
      <w:r w:rsidRPr="0049240F">
        <w:rPr>
          <w:rFonts w:ascii="Times New Roman" w:eastAsia="Times New Roman" w:hAnsi="Times New Roman" w:cs="Times New Roman"/>
          <w:sz w:val="24"/>
          <w:szCs w:val="24"/>
        </w:rPr>
        <w:t>Incubate at 25</w:t>
      </w:r>
      <w:r w:rsidRPr="0049240F">
        <w:rPr>
          <w:rFonts w:ascii="Times New Roman" w:eastAsia="Times New Roman" w:hAnsi="Times New Roman" w:cs="Times New Roman"/>
          <w:sz w:val="24"/>
          <w:szCs w:val="24"/>
          <w:vertAlign w:val="superscript"/>
        </w:rPr>
        <w:t>o</w:t>
      </w:r>
      <w:r w:rsidRPr="0049240F">
        <w:rPr>
          <w:rFonts w:ascii="Times New Roman" w:eastAsia="Times New Roman" w:hAnsi="Times New Roman" w:cs="Times New Roman"/>
          <w:sz w:val="24"/>
          <w:szCs w:val="24"/>
        </w:rPr>
        <w:t>C under 12:12 light cycle (~10-40μE m-2s-1PAR).</w:t>
      </w:r>
    </w:p>
    <w:p w14:paraId="4B21CD4C" w14:textId="430B466D" w:rsidR="00B83F96" w:rsidRPr="0049240F" w:rsidRDefault="00B83F96" w:rsidP="0049240F">
      <w:pPr>
        <w:pStyle w:val="ListParagraph"/>
        <w:numPr>
          <w:ilvl w:val="0"/>
          <w:numId w:val="12"/>
        </w:numPr>
        <w:spacing w:after="0" w:line="240" w:lineRule="auto"/>
        <w:rPr>
          <w:rFonts w:ascii="Times New Roman" w:eastAsia="Times New Roman" w:hAnsi="Times New Roman" w:cs="Times New Roman"/>
          <w:sz w:val="24"/>
          <w:szCs w:val="24"/>
        </w:rPr>
      </w:pPr>
      <w:r w:rsidRPr="0049240F">
        <w:rPr>
          <w:rFonts w:ascii="Times New Roman" w:eastAsia="Times New Roman" w:hAnsi="Times New Roman" w:cs="Times New Roman"/>
          <w:sz w:val="24"/>
          <w:szCs w:val="24"/>
        </w:rPr>
        <w:t>Inspect in 4-6 weeks.</w:t>
      </w:r>
    </w:p>
    <w:p w14:paraId="7C280D1D" w14:textId="77777777" w:rsidR="0049240F" w:rsidRDefault="0049240F" w:rsidP="005E6567">
      <w:pPr>
        <w:pStyle w:val="NoSpacing"/>
        <w:rPr>
          <w:rFonts w:ascii="Times New Roman" w:hAnsi="Times New Roman" w:cs="Times New Roman"/>
          <w:sz w:val="24"/>
          <w:szCs w:val="24"/>
        </w:rPr>
      </w:pPr>
    </w:p>
    <w:p w14:paraId="1CFD143A" w14:textId="2299AA54" w:rsidR="00037409" w:rsidRPr="0049240F" w:rsidRDefault="00037409" w:rsidP="005E6567">
      <w:pPr>
        <w:pStyle w:val="NoSpacing"/>
        <w:rPr>
          <w:rFonts w:ascii="Times New Roman" w:hAnsi="Times New Roman" w:cs="Times New Roman"/>
          <w:b/>
          <w:sz w:val="24"/>
          <w:szCs w:val="24"/>
        </w:rPr>
      </w:pPr>
      <w:r w:rsidRPr="0049240F">
        <w:rPr>
          <w:rFonts w:ascii="Times New Roman" w:hAnsi="Times New Roman" w:cs="Times New Roman"/>
          <w:b/>
          <w:sz w:val="24"/>
          <w:szCs w:val="24"/>
        </w:rPr>
        <w:t>For your lab notebooks</w:t>
      </w:r>
    </w:p>
    <w:p w14:paraId="39B2AD35" w14:textId="278BFF02" w:rsidR="00037409" w:rsidRDefault="00037409" w:rsidP="005E6567">
      <w:pPr>
        <w:pStyle w:val="NoSpacing"/>
        <w:rPr>
          <w:rFonts w:ascii="Times New Roman" w:hAnsi="Times New Roman" w:cs="Times New Roman"/>
          <w:sz w:val="24"/>
          <w:szCs w:val="24"/>
        </w:rPr>
      </w:pPr>
    </w:p>
    <w:p w14:paraId="40C2B1BD" w14:textId="0F73EF77" w:rsidR="0049240F" w:rsidRPr="0049240F" w:rsidRDefault="0049240F" w:rsidP="0048153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It is not important to copy the entire protocol down into your lab notebook, unless you feel compelled to do so.  Instead, you may summarize what you’ve done in class today.  More importantly, state clearly </w:t>
      </w:r>
      <w:r>
        <w:rPr>
          <w:rFonts w:ascii="Times New Roman" w:hAnsi="Times New Roman" w:cs="Times New Roman"/>
          <w:i/>
          <w:sz w:val="24"/>
          <w:szCs w:val="24"/>
        </w:rPr>
        <w:t>why</w:t>
      </w:r>
      <w:r>
        <w:rPr>
          <w:rFonts w:ascii="Times New Roman" w:hAnsi="Times New Roman" w:cs="Times New Roman"/>
          <w:sz w:val="24"/>
          <w:szCs w:val="24"/>
        </w:rPr>
        <w:t xml:space="preserve"> we did this protocol—what do we hope to achieve?  If necessary, write down any mistakes or deviations from the protocol, what you expect the outcome of those deviations will be, and what you’ve done to keep the protocol on track.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and most importantly, what do you think will be the outcome of this experiment?  Write down in detail what you predict the results will be across the whole experiment (remember, each table is one treatment, so the experiment is all of the groups together).  Why do you think this will be the case?</w:t>
      </w:r>
    </w:p>
    <w:p w14:paraId="3A4C537E" w14:textId="77777777" w:rsidR="0049240F" w:rsidRDefault="0049240F" w:rsidP="005E6567">
      <w:pPr>
        <w:pStyle w:val="NoSpacing"/>
        <w:rPr>
          <w:rFonts w:ascii="Times New Roman" w:hAnsi="Times New Roman" w:cs="Times New Roman"/>
          <w:sz w:val="24"/>
          <w:szCs w:val="24"/>
        </w:rPr>
      </w:pPr>
    </w:p>
    <w:p w14:paraId="15D59976" w14:textId="5DE6527B" w:rsidR="00037409" w:rsidRPr="0049240F" w:rsidRDefault="00037409" w:rsidP="00037409">
      <w:pPr>
        <w:pStyle w:val="NoSpacing"/>
        <w:rPr>
          <w:rFonts w:ascii="Times New Roman" w:hAnsi="Times New Roman" w:cs="Times New Roman"/>
          <w:b/>
          <w:sz w:val="32"/>
          <w:szCs w:val="32"/>
        </w:rPr>
      </w:pPr>
      <w:r w:rsidRPr="0049240F">
        <w:rPr>
          <w:rFonts w:ascii="Times New Roman" w:hAnsi="Times New Roman" w:cs="Times New Roman"/>
          <w:b/>
          <w:sz w:val="32"/>
          <w:szCs w:val="32"/>
        </w:rPr>
        <w:t>Week 3</w:t>
      </w:r>
    </w:p>
    <w:p w14:paraId="3E6CF8EB" w14:textId="77777777" w:rsidR="00037409" w:rsidRDefault="00037409" w:rsidP="00037409">
      <w:pPr>
        <w:pStyle w:val="NoSpacing"/>
        <w:rPr>
          <w:rFonts w:ascii="Times New Roman" w:hAnsi="Times New Roman" w:cs="Times New Roman"/>
          <w:sz w:val="24"/>
          <w:szCs w:val="24"/>
        </w:rPr>
      </w:pPr>
    </w:p>
    <w:p w14:paraId="759619EC" w14:textId="49F71282" w:rsidR="00037409" w:rsidRPr="00A94931" w:rsidRDefault="00037409" w:rsidP="00037409">
      <w:pPr>
        <w:pStyle w:val="NoSpacing"/>
        <w:rPr>
          <w:rFonts w:ascii="Times New Roman" w:hAnsi="Times New Roman" w:cs="Times New Roman"/>
          <w:b/>
          <w:sz w:val="24"/>
          <w:szCs w:val="24"/>
        </w:rPr>
      </w:pPr>
      <w:r w:rsidRPr="00A94931">
        <w:rPr>
          <w:rFonts w:ascii="Times New Roman" w:hAnsi="Times New Roman" w:cs="Times New Roman"/>
          <w:b/>
          <w:sz w:val="24"/>
          <w:szCs w:val="24"/>
        </w:rPr>
        <w:t>Background</w:t>
      </w:r>
      <w:r w:rsidR="0049240F" w:rsidRPr="00A94931">
        <w:rPr>
          <w:rFonts w:ascii="Times New Roman" w:hAnsi="Times New Roman" w:cs="Times New Roman"/>
          <w:b/>
          <w:sz w:val="24"/>
          <w:szCs w:val="24"/>
        </w:rPr>
        <w:t>: anemone stress challenge</w:t>
      </w:r>
    </w:p>
    <w:p w14:paraId="1A6D68AD" w14:textId="554D2DB3" w:rsidR="00037409" w:rsidRDefault="00037409" w:rsidP="00037409">
      <w:pPr>
        <w:pStyle w:val="NoSpacing"/>
        <w:rPr>
          <w:rFonts w:ascii="Times New Roman" w:hAnsi="Times New Roman" w:cs="Times New Roman"/>
          <w:sz w:val="24"/>
          <w:szCs w:val="24"/>
        </w:rPr>
      </w:pPr>
    </w:p>
    <w:p w14:paraId="0CDF1C80" w14:textId="6D186799" w:rsidR="002F4085" w:rsidRDefault="00A94931" w:rsidP="00A94931">
      <w:pPr>
        <w:pStyle w:val="NoSpacing"/>
        <w:ind w:firstLine="720"/>
        <w:rPr>
          <w:rFonts w:ascii="Times New Roman" w:hAnsi="Times New Roman" w:cs="Times New Roman"/>
          <w:sz w:val="24"/>
          <w:szCs w:val="24"/>
        </w:rPr>
      </w:pPr>
      <w:r w:rsidRPr="00A94931">
        <w:rPr>
          <w:rFonts w:ascii="Times New Roman" w:hAnsi="Times New Roman" w:cs="Times New Roman"/>
          <w:sz w:val="24"/>
          <w:szCs w:val="24"/>
        </w:rPr>
        <w:t xml:space="preserve">Coral bleaching is the breakdown of symbiosis between the coral animal and its endosymbiotic algae.  The loss of the pigmented algae results in the white coral appearing to have “bleached.”  Other cnidarians including the anemone </w:t>
      </w:r>
      <w:proofErr w:type="spellStart"/>
      <w:r w:rsidRPr="00A94931">
        <w:rPr>
          <w:rFonts w:ascii="Times New Roman" w:hAnsi="Times New Roman" w:cs="Times New Roman"/>
          <w:i/>
          <w:sz w:val="24"/>
          <w:szCs w:val="24"/>
        </w:rPr>
        <w:t>Exaiptasia</w:t>
      </w:r>
      <w:proofErr w:type="spellEnd"/>
      <w:r w:rsidRPr="00A94931">
        <w:rPr>
          <w:rFonts w:ascii="Times New Roman" w:hAnsi="Times New Roman" w:cs="Times New Roman"/>
          <w:i/>
          <w:sz w:val="24"/>
          <w:szCs w:val="24"/>
        </w:rPr>
        <w:t xml:space="preserve"> pallida</w:t>
      </w:r>
      <w:r w:rsidRPr="00A94931">
        <w:rPr>
          <w:rFonts w:ascii="Times New Roman" w:hAnsi="Times New Roman" w:cs="Times New Roman"/>
          <w:sz w:val="24"/>
          <w:szCs w:val="24"/>
        </w:rPr>
        <w:t xml:space="preserve"> and the jellyfish </w:t>
      </w:r>
      <w:proofErr w:type="spellStart"/>
      <w:r w:rsidRPr="00A94931">
        <w:rPr>
          <w:rFonts w:ascii="Times New Roman" w:hAnsi="Times New Roman" w:cs="Times New Roman"/>
          <w:i/>
          <w:sz w:val="24"/>
          <w:szCs w:val="24"/>
        </w:rPr>
        <w:t>Cassiopea</w:t>
      </w:r>
      <w:proofErr w:type="spellEnd"/>
      <w:r w:rsidRPr="00A94931">
        <w:rPr>
          <w:rFonts w:ascii="Times New Roman" w:hAnsi="Times New Roman" w:cs="Times New Roman"/>
          <w:i/>
          <w:sz w:val="24"/>
          <w:szCs w:val="24"/>
        </w:rPr>
        <w:t xml:space="preserve"> </w:t>
      </w:r>
      <w:proofErr w:type="spellStart"/>
      <w:r w:rsidRPr="00A94931">
        <w:rPr>
          <w:rFonts w:ascii="Times New Roman" w:hAnsi="Times New Roman" w:cs="Times New Roman"/>
          <w:i/>
          <w:sz w:val="24"/>
          <w:szCs w:val="24"/>
        </w:rPr>
        <w:t>xamachana</w:t>
      </w:r>
      <w:proofErr w:type="spellEnd"/>
      <w:r w:rsidRPr="00A94931">
        <w:rPr>
          <w:rFonts w:ascii="Times New Roman" w:hAnsi="Times New Roman" w:cs="Times New Roman"/>
          <w:sz w:val="24"/>
          <w:szCs w:val="24"/>
        </w:rPr>
        <w:t xml:space="preserve"> also engage in symbiosis with photosynthetic dinoflagellates and can be </w:t>
      </w:r>
      <w:r w:rsidRPr="00A94931">
        <w:rPr>
          <w:rFonts w:ascii="Times New Roman" w:hAnsi="Times New Roman" w:cs="Times New Roman"/>
          <w:sz w:val="24"/>
          <w:szCs w:val="24"/>
        </w:rPr>
        <w:lastRenderedPageBreak/>
        <w:t>used as models to study coral bleaching.  This week, we will begin the second major experiment in this course: the anemone stress challenge.  We will be quantifying a phenotype (tolerance to thermal stress or menthol exposure) and then spend the rest of the semester seeing if variations in this phenotype correspond to differences in genotype.  Little is known about the mechanisms underlying coral bleaching, so understanding genes involved in this process is of great value to the scientists who study coral bleaching and hope to prevent the loss of coral reefs to climate change.</w:t>
      </w:r>
    </w:p>
    <w:p w14:paraId="5C4B45D3" w14:textId="146C92D6" w:rsidR="00A94931" w:rsidRPr="0007259E" w:rsidRDefault="00A94931" w:rsidP="00A94931">
      <w:pPr>
        <w:pStyle w:val="NoSpacing"/>
        <w:ind w:firstLine="720"/>
      </w:pPr>
      <w:r>
        <w:rPr>
          <w:rFonts w:ascii="Times New Roman" w:hAnsi="Times New Roman" w:cs="Times New Roman"/>
          <w:sz w:val="24"/>
          <w:szCs w:val="24"/>
        </w:rPr>
        <w:t xml:space="preserve">Every table will have one </w:t>
      </w:r>
      <w:r>
        <w:rPr>
          <w:rFonts w:ascii="Times New Roman" w:hAnsi="Times New Roman" w:cs="Times New Roman"/>
          <w:b/>
          <w:sz w:val="24"/>
          <w:szCs w:val="24"/>
        </w:rPr>
        <w:t>genet</w:t>
      </w:r>
      <w:r>
        <w:rPr>
          <w:rFonts w:ascii="Times New Roman" w:hAnsi="Times New Roman" w:cs="Times New Roman"/>
          <w:sz w:val="24"/>
          <w:szCs w:val="24"/>
        </w:rPr>
        <w:t xml:space="preserve"> of anemones (a clonal colony propagated asexually from a single individual).  Each anemone in a genet is called a </w:t>
      </w:r>
      <w:r>
        <w:rPr>
          <w:rFonts w:ascii="Times New Roman" w:hAnsi="Times New Roman" w:cs="Times New Roman"/>
          <w:b/>
          <w:sz w:val="24"/>
          <w:szCs w:val="24"/>
        </w:rPr>
        <w:t>ramet</w:t>
      </w:r>
      <w:r>
        <w:rPr>
          <w:rFonts w:ascii="Times New Roman" w:hAnsi="Times New Roman" w:cs="Times New Roman"/>
          <w:sz w:val="24"/>
          <w:szCs w:val="24"/>
        </w:rPr>
        <w:t>.  Students will place one ramet in each of four different treatments: 25</w:t>
      </w:r>
      <w:r>
        <w:rPr>
          <w:rFonts w:ascii="Times New Roman" w:hAnsi="Times New Roman" w:cs="Times New Roman"/>
          <w:sz w:val="24"/>
          <w:szCs w:val="24"/>
          <w:vertAlign w:val="superscript"/>
        </w:rPr>
        <w:t>o</w:t>
      </w:r>
      <w:r>
        <w:rPr>
          <w:rFonts w:ascii="Times New Roman" w:hAnsi="Times New Roman" w:cs="Times New Roman"/>
          <w:sz w:val="24"/>
          <w:szCs w:val="24"/>
        </w:rPr>
        <w:t>C seawater, 32</w:t>
      </w:r>
      <w:r>
        <w:rPr>
          <w:rFonts w:ascii="Times New Roman" w:hAnsi="Times New Roman" w:cs="Times New Roman"/>
          <w:sz w:val="24"/>
          <w:szCs w:val="24"/>
          <w:vertAlign w:val="superscript"/>
        </w:rPr>
        <w:t>o</w:t>
      </w:r>
      <w:r>
        <w:rPr>
          <w:rFonts w:ascii="Times New Roman" w:hAnsi="Times New Roman" w:cs="Times New Roman"/>
          <w:sz w:val="24"/>
          <w:szCs w:val="24"/>
        </w:rPr>
        <w:t>C seawater, 34</w:t>
      </w:r>
      <w:r>
        <w:rPr>
          <w:rFonts w:ascii="Times New Roman" w:hAnsi="Times New Roman" w:cs="Times New Roman"/>
          <w:sz w:val="24"/>
          <w:szCs w:val="24"/>
          <w:vertAlign w:val="superscript"/>
        </w:rPr>
        <w:t>o</w:t>
      </w:r>
      <w:r>
        <w:rPr>
          <w:rFonts w:ascii="Times New Roman" w:hAnsi="Times New Roman" w:cs="Times New Roman"/>
          <w:sz w:val="24"/>
          <w:szCs w:val="24"/>
        </w:rPr>
        <w:t>C seawater, and 25</w:t>
      </w:r>
      <w:r>
        <w:rPr>
          <w:rFonts w:ascii="Times New Roman" w:hAnsi="Times New Roman" w:cs="Times New Roman"/>
          <w:sz w:val="24"/>
          <w:szCs w:val="24"/>
          <w:vertAlign w:val="superscript"/>
        </w:rPr>
        <w:t>o</w:t>
      </w:r>
      <w:r>
        <w:rPr>
          <w:rFonts w:ascii="Times New Roman" w:hAnsi="Times New Roman" w:cs="Times New Roman"/>
          <w:sz w:val="24"/>
          <w:szCs w:val="24"/>
        </w:rPr>
        <w:t xml:space="preserve">C seawater with 0.19mM menthol.  Menthol is known to bleach anemones, although the </w:t>
      </w:r>
      <w:r w:rsidR="0007259E">
        <w:rPr>
          <w:rFonts w:ascii="Times New Roman" w:hAnsi="Times New Roman" w:cs="Times New Roman"/>
          <w:sz w:val="24"/>
          <w:szCs w:val="24"/>
        </w:rPr>
        <w:t xml:space="preserve">mechanism is unknown.  These treatments then represent, respectively, </w:t>
      </w:r>
      <w:r>
        <w:rPr>
          <w:rFonts w:ascii="Times New Roman" w:hAnsi="Times New Roman" w:cs="Times New Roman"/>
          <w:sz w:val="24"/>
          <w:szCs w:val="24"/>
        </w:rPr>
        <w:t xml:space="preserve">a normal temperature they would experience in nature and a </w:t>
      </w:r>
      <w:r w:rsidRPr="00A94931">
        <w:rPr>
          <w:rFonts w:ascii="Times New Roman" w:hAnsi="Times New Roman" w:cs="Times New Roman"/>
          <w:b/>
          <w:sz w:val="24"/>
          <w:szCs w:val="24"/>
        </w:rPr>
        <w:t>negative control</w:t>
      </w:r>
      <w:r>
        <w:rPr>
          <w:rFonts w:ascii="Times New Roman" w:hAnsi="Times New Roman" w:cs="Times New Roman"/>
          <w:sz w:val="24"/>
          <w:szCs w:val="24"/>
        </w:rPr>
        <w:t xml:space="preserve"> treatment</w:t>
      </w:r>
      <w:r w:rsidR="0007259E">
        <w:rPr>
          <w:rFonts w:ascii="Times New Roman" w:hAnsi="Times New Roman" w:cs="Times New Roman"/>
          <w:sz w:val="24"/>
          <w:szCs w:val="24"/>
        </w:rPr>
        <w:t>,</w:t>
      </w:r>
      <w:r>
        <w:rPr>
          <w:rFonts w:ascii="Times New Roman" w:hAnsi="Times New Roman" w:cs="Times New Roman"/>
          <w:sz w:val="24"/>
          <w:szCs w:val="24"/>
        </w:rPr>
        <w:t xml:space="preserve"> mild heat stress</w:t>
      </w:r>
      <w:r w:rsidR="0007259E">
        <w:rPr>
          <w:rFonts w:ascii="Times New Roman" w:hAnsi="Times New Roman" w:cs="Times New Roman"/>
          <w:sz w:val="24"/>
          <w:szCs w:val="24"/>
        </w:rPr>
        <w:t xml:space="preserve">, </w:t>
      </w:r>
      <w:r>
        <w:rPr>
          <w:rFonts w:ascii="Times New Roman" w:hAnsi="Times New Roman" w:cs="Times New Roman"/>
          <w:sz w:val="24"/>
          <w:szCs w:val="24"/>
        </w:rPr>
        <w:t>more extreme heat stress</w:t>
      </w:r>
      <w:r w:rsidR="0007259E">
        <w:rPr>
          <w:rFonts w:ascii="Times New Roman" w:hAnsi="Times New Roman" w:cs="Times New Roman"/>
          <w:sz w:val="24"/>
          <w:szCs w:val="24"/>
        </w:rPr>
        <w:t xml:space="preserve">, and a </w:t>
      </w:r>
      <w:r w:rsidR="0007259E">
        <w:rPr>
          <w:rFonts w:ascii="Times New Roman" w:hAnsi="Times New Roman" w:cs="Times New Roman"/>
          <w:b/>
          <w:sz w:val="24"/>
          <w:szCs w:val="24"/>
        </w:rPr>
        <w:t>positive control</w:t>
      </w:r>
      <w:r w:rsidR="0007259E">
        <w:t xml:space="preserve"> treatment.  Each anemone will be left in the appropriate temperature for one week.</w:t>
      </w:r>
    </w:p>
    <w:p w14:paraId="65F7F928" w14:textId="1CB110CB" w:rsidR="002F4085" w:rsidRDefault="0007259E" w:rsidP="00037409">
      <w:pPr>
        <w:pStyle w:val="NoSpacing"/>
        <w:rPr>
          <w:rFonts w:ascii="Times New Roman" w:hAnsi="Times New Roman" w:cs="Times New Roman"/>
          <w:sz w:val="24"/>
          <w:szCs w:val="24"/>
        </w:rPr>
      </w:pPr>
      <w:r>
        <w:rPr>
          <w:rFonts w:ascii="Times New Roman" w:hAnsi="Times New Roman" w:cs="Times New Roman"/>
          <w:sz w:val="24"/>
          <w:szCs w:val="24"/>
        </w:rPr>
        <w:tab/>
        <w:t>Before going into the incubator, students will measure the color of each anemone using the coral health chart.  This is an indirect measure of symbiosis, because more algae in an anemone’s cells means more pigment and a darker color.  They will then be measured at the end of one week, and loss of pigment (and therefore algae) can be discerned as the difference between color before and after the stress test.</w:t>
      </w:r>
    </w:p>
    <w:p w14:paraId="4FDE0806" w14:textId="53F6F8EF" w:rsidR="0007259E" w:rsidRDefault="0007259E" w:rsidP="0003740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Tolerance</w:t>
      </w:r>
      <w:r>
        <w:rPr>
          <w:rFonts w:ascii="Times New Roman" w:hAnsi="Times New Roman" w:cs="Times New Roman"/>
          <w:sz w:val="24"/>
          <w:szCs w:val="24"/>
        </w:rPr>
        <w:t xml:space="preserve"> to thermal stress of menthol can here be defined as the difference in color of an anemone before and after a stress treatment compared to the difference seen in a control anemone in the same genet.  A genet in which a thermally stressed anemones go from very dark to completely bleached is less tolerant to thermal stress than a genet in which thermally stressed anemones go from very dark to only partially bleached (assuming their respective controls behave consistently).</w:t>
      </w:r>
    </w:p>
    <w:p w14:paraId="194B4039" w14:textId="76EB817A" w:rsidR="0007259E" w:rsidRDefault="0007259E" w:rsidP="00037409">
      <w:pPr>
        <w:pStyle w:val="NoSpacing"/>
        <w:rPr>
          <w:rFonts w:ascii="Times New Roman" w:hAnsi="Times New Roman" w:cs="Times New Roman"/>
          <w:sz w:val="24"/>
          <w:szCs w:val="24"/>
        </w:rPr>
      </w:pPr>
    </w:p>
    <w:p w14:paraId="725564B9" w14:textId="72EDEC71" w:rsidR="00037409" w:rsidRPr="0007259E" w:rsidRDefault="00037409" w:rsidP="00037409">
      <w:pPr>
        <w:pStyle w:val="NoSpacing"/>
        <w:rPr>
          <w:rFonts w:ascii="Times New Roman" w:hAnsi="Times New Roman" w:cs="Times New Roman"/>
          <w:b/>
          <w:sz w:val="24"/>
          <w:szCs w:val="24"/>
        </w:rPr>
      </w:pPr>
      <w:r w:rsidRPr="0007259E">
        <w:rPr>
          <w:rFonts w:ascii="Times New Roman" w:hAnsi="Times New Roman" w:cs="Times New Roman"/>
          <w:b/>
          <w:sz w:val="24"/>
          <w:szCs w:val="24"/>
        </w:rPr>
        <w:t>Protocol</w:t>
      </w:r>
      <w:r w:rsidR="0049240F" w:rsidRPr="0007259E">
        <w:rPr>
          <w:rFonts w:ascii="Times New Roman" w:hAnsi="Times New Roman" w:cs="Times New Roman"/>
          <w:b/>
          <w:sz w:val="24"/>
          <w:szCs w:val="24"/>
        </w:rPr>
        <w:t>: anemone stress challenge</w:t>
      </w:r>
    </w:p>
    <w:p w14:paraId="51061008" w14:textId="7178B3D4" w:rsidR="00037409" w:rsidRDefault="00037409" w:rsidP="00037409">
      <w:pPr>
        <w:pStyle w:val="NoSpacing"/>
        <w:rPr>
          <w:rFonts w:ascii="Times New Roman" w:hAnsi="Times New Roman" w:cs="Times New Roman"/>
          <w:sz w:val="24"/>
          <w:szCs w:val="24"/>
        </w:rPr>
      </w:pPr>
    </w:p>
    <w:p w14:paraId="01B1672C" w14:textId="77777777" w:rsidR="0007259E" w:rsidRDefault="002F4085" w:rsidP="00037409">
      <w:pPr>
        <w:pStyle w:val="NoSpacing"/>
        <w:rPr>
          <w:rFonts w:ascii="Times New Roman" w:hAnsi="Times New Roman" w:cs="Times New Roman"/>
          <w:sz w:val="24"/>
          <w:szCs w:val="24"/>
        </w:rPr>
      </w:pPr>
      <w:r w:rsidRPr="0007259E">
        <w:rPr>
          <w:rFonts w:ascii="Times New Roman" w:hAnsi="Times New Roman" w:cs="Times New Roman"/>
          <w:sz w:val="24"/>
          <w:szCs w:val="24"/>
        </w:rPr>
        <w:t>Each table will receive one genet (clonal population) of at least 4anemones.</w:t>
      </w:r>
    </w:p>
    <w:p w14:paraId="2102D99C" w14:textId="77777777" w:rsidR="0007259E" w:rsidRDefault="0007259E" w:rsidP="0007259E">
      <w:pPr>
        <w:pStyle w:val="NoSpacing"/>
        <w:rPr>
          <w:rFonts w:ascii="Times New Roman" w:hAnsi="Times New Roman" w:cs="Times New Roman"/>
          <w:sz w:val="24"/>
          <w:szCs w:val="24"/>
        </w:rPr>
      </w:pPr>
    </w:p>
    <w:p w14:paraId="18E00D6D" w14:textId="1DD47771" w:rsidR="0007259E" w:rsidRDefault="002F4085" w:rsidP="0007259E">
      <w:pPr>
        <w:pStyle w:val="NoSpacing"/>
        <w:numPr>
          <w:ilvl w:val="0"/>
          <w:numId w:val="14"/>
        </w:numPr>
        <w:rPr>
          <w:rFonts w:ascii="Times New Roman" w:hAnsi="Times New Roman" w:cs="Times New Roman"/>
          <w:sz w:val="24"/>
          <w:szCs w:val="24"/>
        </w:rPr>
      </w:pPr>
      <w:r w:rsidRPr="0007259E">
        <w:rPr>
          <w:rFonts w:ascii="Times New Roman" w:hAnsi="Times New Roman" w:cs="Times New Roman"/>
          <w:sz w:val="24"/>
          <w:szCs w:val="24"/>
        </w:rPr>
        <w:t xml:space="preserve">Before transferring anemones, score </w:t>
      </w:r>
      <w:r w:rsidR="0007259E">
        <w:rPr>
          <w:rFonts w:ascii="Times New Roman" w:hAnsi="Times New Roman" w:cs="Times New Roman"/>
          <w:sz w:val="24"/>
          <w:szCs w:val="24"/>
        </w:rPr>
        <w:t xml:space="preserve">the color of </w:t>
      </w:r>
      <w:r w:rsidRPr="0007259E">
        <w:rPr>
          <w:rFonts w:ascii="Times New Roman" w:hAnsi="Times New Roman" w:cs="Times New Roman"/>
          <w:sz w:val="24"/>
          <w:szCs w:val="24"/>
        </w:rPr>
        <w:t xml:space="preserve">each individual using the </w:t>
      </w:r>
      <w:r w:rsidR="0007259E">
        <w:rPr>
          <w:rFonts w:ascii="Times New Roman" w:hAnsi="Times New Roman" w:cs="Times New Roman"/>
          <w:sz w:val="24"/>
          <w:szCs w:val="24"/>
        </w:rPr>
        <w:t>c</w:t>
      </w:r>
      <w:r w:rsidRPr="0007259E">
        <w:rPr>
          <w:rFonts w:ascii="Times New Roman" w:hAnsi="Times New Roman" w:cs="Times New Roman"/>
          <w:sz w:val="24"/>
          <w:szCs w:val="24"/>
        </w:rPr>
        <w:t xml:space="preserve">oral </w:t>
      </w:r>
      <w:r w:rsidR="0007259E">
        <w:rPr>
          <w:rFonts w:ascii="Times New Roman" w:hAnsi="Times New Roman" w:cs="Times New Roman"/>
          <w:sz w:val="24"/>
          <w:szCs w:val="24"/>
        </w:rPr>
        <w:t>h</w:t>
      </w:r>
      <w:r w:rsidRPr="0007259E">
        <w:rPr>
          <w:rFonts w:ascii="Times New Roman" w:hAnsi="Times New Roman" w:cs="Times New Roman"/>
          <w:sz w:val="24"/>
          <w:szCs w:val="24"/>
        </w:rPr>
        <w:t xml:space="preserve">ealth </w:t>
      </w:r>
      <w:r w:rsidR="0007259E">
        <w:rPr>
          <w:rFonts w:ascii="Times New Roman" w:hAnsi="Times New Roman" w:cs="Times New Roman"/>
          <w:sz w:val="24"/>
          <w:szCs w:val="24"/>
        </w:rPr>
        <w:t>c</w:t>
      </w:r>
      <w:r w:rsidRPr="0007259E">
        <w:rPr>
          <w:rFonts w:ascii="Times New Roman" w:hAnsi="Times New Roman" w:cs="Times New Roman"/>
          <w:sz w:val="24"/>
          <w:szCs w:val="24"/>
        </w:rPr>
        <w:t>hart</w:t>
      </w:r>
      <w:r w:rsidR="0007259E">
        <w:rPr>
          <w:rFonts w:ascii="Times New Roman" w:hAnsi="Times New Roman" w:cs="Times New Roman"/>
          <w:sz w:val="24"/>
          <w:szCs w:val="24"/>
        </w:rPr>
        <w:t xml:space="preserve"> </w:t>
      </w:r>
      <w:r w:rsidRPr="0007259E">
        <w:rPr>
          <w:rFonts w:ascii="Times New Roman" w:hAnsi="Times New Roman" w:cs="Times New Roman"/>
          <w:sz w:val="24"/>
          <w:szCs w:val="24"/>
        </w:rPr>
        <w:t xml:space="preserve">provided. </w:t>
      </w:r>
      <w:r w:rsidR="0007259E">
        <w:rPr>
          <w:rFonts w:ascii="Times New Roman" w:hAnsi="Times New Roman" w:cs="Times New Roman"/>
          <w:sz w:val="24"/>
          <w:szCs w:val="24"/>
        </w:rPr>
        <w:t xml:space="preserve"> </w:t>
      </w:r>
      <w:r w:rsidRPr="0007259E">
        <w:rPr>
          <w:rFonts w:ascii="Times New Roman" w:hAnsi="Times New Roman" w:cs="Times New Roman"/>
          <w:sz w:val="24"/>
          <w:szCs w:val="24"/>
        </w:rPr>
        <w:t>Take photos of your anemones with reference chart in background.</w:t>
      </w:r>
    </w:p>
    <w:p w14:paraId="6A0C6365" w14:textId="76C4AC15" w:rsidR="0007259E" w:rsidRDefault="002F4085" w:rsidP="0007259E">
      <w:pPr>
        <w:pStyle w:val="NoSpacing"/>
        <w:numPr>
          <w:ilvl w:val="0"/>
          <w:numId w:val="14"/>
        </w:numPr>
        <w:rPr>
          <w:rFonts w:ascii="Times New Roman" w:hAnsi="Times New Roman" w:cs="Times New Roman"/>
          <w:sz w:val="24"/>
          <w:szCs w:val="24"/>
        </w:rPr>
      </w:pPr>
      <w:r w:rsidRPr="0007259E">
        <w:rPr>
          <w:rFonts w:ascii="Times New Roman" w:hAnsi="Times New Roman" w:cs="Times New Roman"/>
          <w:sz w:val="24"/>
          <w:szCs w:val="24"/>
        </w:rPr>
        <w:t>Label your Falcon tubes</w:t>
      </w:r>
      <w:r w:rsidR="0007259E">
        <w:rPr>
          <w:rFonts w:ascii="Times New Roman" w:hAnsi="Times New Roman" w:cs="Times New Roman"/>
          <w:sz w:val="24"/>
          <w:szCs w:val="24"/>
        </w:rPr>
        <w:t xml:space="preserve"> </w:t>
      </w:r>
      <w:r w:rsidRPr="0007259E">
        <w:rPr>
          <w:rFonts w:ascii="Times New Roman" w:hAnsi="Times New Roman" w:cs="Times New Roman"/>
          <w:sz w:val="24"/>
          <w:szCs w:val="24"/>
        </w:rPr>
        <w:t>with genet ID (location), section number, table number, student name and treatment</w:t>
      </w:r>
      <w:r w:rsidR="0007259E">
        <w:rPr>
          <w:rFonts w:ascii="Times New Roman" w:hAnsi="Times New Roman" w:cs="Times New Roman"/>
          <w:sz w:val="24"/>
          <w:szCs w:val="24"/>
        </w:rPr>
        <w:t xml:space="preserve"> (e.</w:t>
      </w:r>
      <w:r w:rsidRPr="0007259E">
        <w:rPr>
          <w:rFonts w:ascii="Times New Roman" w:hAnsi="Times New Roman" w:cs="Times New Roman"/>
          <w:sz w:val="24"/>
          <w:szCs w:val="24"/>
        </w:rPr>
        <w:t>g. ARB</w:t>
      </w:r>
      <w:r w:rsidR="0007259E">
        <w:rPr>
          <w:rFonts w:ascii="Times New Roman" w:hAnsi="Times New Roman" w:cs="Times New Roman"/>
          <w:sz w:val="24"/>
          <w:szCs w:val="24"/>
        </w:rPr>
        <w:t>31</w:t>
      </w:r>
      <w:r w:rsidRPr="0007259E">
        <w:rPr>
          <w:rFonts w:ascii="Times New Roman" w:hAnsi="Times New Roman" w:cs="Times New Roman"/>
          <w:sz w:val="24"/>
          <w:szCs w:val="24"/>
        </w:rPr>
        <w:t>/U02/T3/Josh/Menthol</w:t>
      </w:r>
      <w:r w:rsidR="0007259E">
        <w:rPr>
          <w:rFonts w:ascii="Times New Roman" w:hAnsi="Times New Roman" w:cs="Times New Roman"/>
          <w:sz w:val="24"/>
          <w:szCs w:val="24"/>
        </w:rPr>
        <w:t>)</w:t>
      </w:r>
    </w:p>
    <w:p w14:paraId="65728CD0" w14:textId="61B15B82" w:rsidR="0007259E" w:rsidRDefault="002F4085" w:rsidP="0007259E">
      <w:pPr>
        <w:pStyle w:val="NoSpacing"/>
        <w:numPr>
          <w:ilvl w:val="0"/>
          <w:numId w:val="14"/>
        </w:numPr>
        <w:rPr>
          <w:rFonts w:ascii="Times New Roman" w:hAnsi="Times New Roman" w:cs="Times New Roman"/>
          <w:sz w:val="24"/>
          <w:szCs w:val="24"/>
        </w:rPr>
      </w:pPr>
      <w:r w:rsidRPr="0007259E">
        <w:rPr>
          <w:rFonts w:ascii="Times New Roman" w:hAnsi="Times New Roman" w:cs="Times New Roman"/>
          <w:sz w:val="24"/>
          <w:szCs w:val="24"/>
        </w:rPr>
        <w:t xml:space="preserve">Each student will transfer </w:t>
      </w:r>
      <w:r w:rsidR="0007259E">
        <w:rPr>
          <w:rFonts w:ascii="Times New Roman" w:hAnsi="Times New Roman" w:cs="Times New Roman"/>
          <w:sz w:val="24"/>
          <w:szCs w:val="24"/>
        </w:rPr>
        <w:t>~</w:t>
      </w:r>
      <w:r w:rsidRPr="0007259E">
        <w:rPr>
          <w:rFonts w:ascii="Times New Roman" w:hAnsi="Times New Roman" w:cs="Times New Roman"/>
          <w:sz w:val="24"/>
          <w:szCs w:val="24"/>
        </w:rPr>
        <w:t xml:space="preserve">40ml of seawater into 50ml calibrated Falcon tube. Note: </w:t>
      </w:r>
      <w:r w:rsidR="0007259E">
        <w:rPr>
          <w:rFonts w:ascii="Times New Roman" w:hAnsi="Times New Roman" w:cs="Times New Roman"/>
          <w:sz w:val="24"/>
          <w:szCs w:val="24"/>
        </w:rPr>
        <w:t>for anemones in the menthol treatment</w:t>
      </w:r>
      <w:r w:rsidRPr="0007259E">
        <w:rPr>
          <w:rFonts w:ascii="Times New Roman" w:hAnsi="Times New Roman" w:cs="Times New Roman"/>
          <w:sz w:val="24"/>
          <w:szCs w:val="24"/>
        </w:rPr>
        <w:t>, use 40ml of pre-made mentholated seawater instead.</w:t>
      </w:r>
    </w:p>
    <w:p w14:paraId="3162E43A" w14:textId="464581F5" w:rsidR="0007259E" w:rsidRDefault="002F4085" w:rsidP="0007259E">
      <w:pPr>
        <w:pStyle w:val="NoSpacing"/>
        <w:numPr>
          <w:ilvl w:val="0"/>
          <w:numId w:val="14"/>
        </w:numPr>
        <w:rPr>
          <w:rFonts w:ascii="Times New Roman" w:hAnsi="Times New Roman" w:cs="Times New Roman"/>
          <w:sz w:val="24"/>
          <w:szCs w:val="24"/>
        </w:rPr>
      </w:pPr>
      <w:r w:rsidRPr="0007259E">
        <w:rPr>
          <w:rFonts w:ascii="Times New Roman" w:hAnsi="Times New Roman" w:cs="Times New Roman"/>
          <w:sz w:val="24"/>
          <w:szCs w:val="24"/>
        </w:rPr>
        <w:t>Each student will transfer one anemone using a cut-off transfer pipette</w:t>
      </w:r>
      <w:r w:rsidR="0007259E">
        <w:rPr>
          <w:rFonts w:ascii="Times New Roman" w:hAnsi="Times New Roman" w:cs="Times New Roman"/>
          <w:sz w:val="24"/>
          <w:szCs w:val="24"/>
        </w:rPr>
        <w:t xml:space="preserve"> </w:t>
      </w:r>
      <w:r w:rsidRPr="0007259E">
        <w:rPr>
          <w:rFonts w:ascii="Times New Roman" w:hAnsi="Times New Roman" w:cs="Times New Roman"/>
          <w:sz w:val="24"/>
          <w:szCs w:val="24"/>
        </w:rPr>
        <w:t>to a Falcon tube containing</w:t>
      </w:r>
      <w:r w:rsidR="00AC0D15">
        <w:rPr>
          <w:rFonts w:ascii="Times New Roman" w:hAnsi="Times New Roman" w:cs="Times New Roman"/>
          <w:sz w:val="24"/>
          <w:szCs w:val="24"/>
        </w:rPr>
        <w:t xml:space="preserve"> </w:t>
      </w:r>
      <w:r w:rsidRPr="0007259E">
        <w:rPr>
          <w:rFonts w:ascii="Times New Roman" w:hAnsi="Times New Roman" w:cs="Times New Roman"/>
          <w:sz w:val="24"/>
          <w:szCs w:val="24"/>
        </w:rPr>
        <w:t>40ml of seawater</w:t>
      </w:r>
      <w:r w:rsidR="00AC0D15">
        <w:rPr>
          <w:rFonts w:ascii="Times New Roman" w:hAnsi="Times New Roman" w:cs="Times New Roman"/>
          <w:sz w:val="24"/>
          <w:szCs w:val="24"/>
        </w:rPr>
        <w:t xml:space="preserve"> or </w:t>
      </w:r>
      <w:r w:rsidRPr="0007259E">
        <w:rPr>
          <w:rFonts w:ascii="Times New Roman" w:hAnsi="Times New Roman" w:cs="Times New Roman"/>
          <w:sz w:val="24"/>
          <w:szCs w:val="24"/>
        </w:rPr>
        <w:t>mentholated seawater.</w:t>
      </w:r>
      <w:r w:rsidR="00AC0D15">
        <w:rPr>
          <w:rFonts w:ascii="Times New Roman" w:hAnsi="Times New Roman" w:cs="Times New Roman"/>
          <w:sz w:val="24"/>
          <w:szCs w:val="24"/>
        </w:rPr>
        <w:t xml:space="preserve">  Note: the anemones like to adhere to their cups, and sometimes work themselves into corners and are difficult to remove.  A firm but delicate touch is best, and if you are afraid you are causing significant damage to your animal, don’t hesitate to call your TA over to help.  Remember, although they are simple, they are animals and should be treated with respect and care!</w:t>
      </w:r>
    </w:p>
    <w:p w14:paraId="06A382E9" w14:textId="6798994B" w:rsidR="0007259E" w:rsidRDefault="002F4085" w:rsidP="0007259E">
      <w:pPr>
        <w:pStyle w:val="NoSpacing"/>
        <w:numPr>
          <w:ilvl w:val="0"/>
          <w:numId w:val="14"/>
        </w:numPr>
        <w:rPr>
          <w:rFonts w:ascii="Times New Roman" w:hAnsi="Times New Roman" w:cs="Times New Roman"/>
          <w:sz w:val="24"/>
          <w:szCs w:val="24"/>
        </w:rPr>
      </w:pPr>
      <w:r w:rsidRPr="0007259E">
        <w:rPr>
          <w:rFonts w:ascii="Times New Roman" w:hAnsi="Times New Roman" w:cs="Times New Roman"/>
          <w:sz w:val="24"/>
          <w:szCs w:val="24"/>
        </w:rPr>
        <w:t>Loosely cover the top of each tube in plastic wrap</w:t>
      </w:r>
      <w:r w:rsidR="00AC0D15">
        <w:rPr>
          <w:rFonts w:ascii="Times New Roman" w:hAnsi="Times New Roman" w:cs="Times New Roman"/>
          <w:sz w:val="24"/>
          <w:szCs w:val="24"/>
        </w:rPr>
        <w:t xml:space="preserve"> and p</w:t>
      </w:r>
      <w:r w:rsidRPr="0007259E">
        <w:rPr>
          <w:rFonts w:ascii="Times New Roman" w:hAnsi="Times New Roman" w:cs="Times New Roman"/>
          <w:sz w:val="24"/>
          <w:szCs w:val="24"/>
        </w:rPr>
        <w:t>lace each tube in the appropriate incubator for seven days.</w:t>
      </w:r>
    </w:p>
    <w:p w14:paraId="7B8998E9" w14:textId="77777777" w:rsidR="00AC0D15" w:rsidRDefault="00AC0D15" w:rsidP="00AC0D15">
      <w:pPr>
        <w:pStyle w:val="NoSpacing"/>
        <w:ind w:left="360"/>
        <w:rPr>
          <w:rFonts w:ascii="Times New Roman" w:hAnsi="Times New Roman" w:cs="Times New Roman"/>
          <w:sz w:val="24"/>
          <w:szCs w:val="24"/>
        </w:rPr>
      </w:pPr>
    </w:p>
    <w:p w14:paraId="3E97B511" w14:textId="5DF47B5F" w:rsidR="002F4085" w:rsidRPr="0007259E" w:rsidRDefault="00AC0D15" w:rsidP="00AC0D15">
      <w:pPr>
        <w:pStyle w:val="NoSpacing"/>
        <w:rPr>
          <w:rFonts w:ascii="Times New Roman" w:hAnsi="Times New Roman" w:cs="Times New Roman"/>
          <w:sz w:val="24"/>
          <w:szCs w:val="24"/>
        </w:rPr>
      </w:pPr>
      <w:r w:rsidRPr="0048153F">
        <w:rPr>
          <w:rFonts w:ascii="Times New Roman" w:hAnsi="Times New Roman" w:cs="Times New Roman"/>
          <w:b/>
          <w:sz w:val="24"/>
          <w:szCs w:val="24"/>
        </w:rPr>
        <w:lastRenderedPageBreak/>
        <w:t>Notes:</w:t>
      </w:r>
      <w:r>
        <w:rPr>
          <w:rFonts w:ascii="Times New Roman" w:hAnsi="Times New Roman" w:cs="Times New Roman"/>
          <w:sz w:val="24"/>
          <w:szCs w:val="24"/>
        </w:rPr>
        <w:t xml:space="preserve"> if a table has less than four students or a student is absent, each group should still put an anemone in each of the four treatments.  </w:t>
      </w:r>
      <w:r w:rsidR="002F4085" w:rsidRPr="0007259E">
        <w:rPr>
          <w:rFonts w:ascii="Times New Roman" w:hAnsi="Times New Roman" w:cs="Times New Roman"/>
          <w:sz w:val="24"/>
          <w:szCs w:val="24"/>
        </w:rPr>
        <w:t>Return any remaining anemones to your TA to preserve the lineage.</w:t>
      </w:r>
      <w:r w:rsidR="0048153F">
        <w:rPr>
          <w:rFonts w:ascii="Times New Roman" w:hAnsi="Times New Roman" w:cs="Times New Roman"/>
          <w:sz w:val="24"/>
          <w:szCs w:val="24"/>
        </w:rPr>
        <w:t xml:space="preserve">  If your cup contains exactly four anemones, your TA may ask you to take additional steps to maintain the genet next week.</w:t>
      </w:r>
    </w:p>
    <w:p w14:paraId="49E1AB62" w14:textId="77777777" w:rsidR="002F4085" w:rsidRPr="0007259E" w:rsidRDefault="002F4085" w:rsidP="00037409">
      <w:pPr>
        <w:pStyle w:val="NoSpacing"/>
        <w:rPr>
          <w:rFonts w:ascii="Times New Roman" w:hAnsi="Times New Roman" w:cs="Times New Roman"/>
          <w:sz w:val="24"/>
          <w:szCs w:val="24"/>
        </w:rPr>
      </w:pPr>
    </w:p>
    <w:p w14:paraId="70A1E270" w14:textId="77777777" w:rsidR="00037409" w:rsidRPr="00AC0D15" w:rsidRDefault="00037409" w:rsidP="00037409">
      <w:pPr>
        <w:pStyle w:val="NoSpacing"/>
        <w:rPr>
          <w:rFonts w:ascii="Times New Roman" w:hAnsi="Times New Roman" w:cs="Times New Roman"/>
          <w:b/>
          <w:sz w:val="24"/>
          <w:szCs w:val="24"/>
        </w:rPr>
      </w:pPr>
      <w:r w:rsidRPr="00AC0D15">
        <w:rPr>
          <w:rFonts w:ascii="Times New Roman" w:hAnsi="Times New Roman" w:cs="Times New Roman"/>
          <w:b/>
          <w:sz w:val="24"/>
          <w:szCs w:val="24"/>
        </w:rPr>
        <w:t>For your lab notebooks</w:t>
      </w:r>
    </w:p>
    <w:p w14:paraId="4EB52191" w14:textId="422C9073" w:rsidR="00037409" w:rsidRDefault="00037409" w:rsidP="005E6567">
      <w:pPr>
        <w:pStyle w:val="NoSpacing"/>
        <w:rPr>
          <w:rFonts w:ascii="Times New Roman" w:hAnsi="Times New Roman" w:cs="Times New Roman"/>
          <w:sz w:val="24"/>
          <w:szCs w:val="24"/>
        </w:rPr>
      </w:pPr>
    </w:p>
    <w:p w14:paraId="42AE6338" w14:textId="6F07DFAE" w:rsidR="00AC0D15" w:rsidRDefault="00AC0D15" w:rsidP="0048153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Write a brief overview of the whole experiment.  Why are we doing what we’re doing, and what do we hope to achieve?  Record the genet ID of your </w:t>
      </w:r>
      <w:proofErr w:type="gramStart"/>
      <w:r>
        <w:rPr>
          <w:rFonts w:ascii="Times New Roman" w:hAnsi="Times New Roman" w:cs="Times New Roman"/>
          <w:sz w:val="24"/>
          <w:szCs w:val="24"/>
        </w:rPr>
        <w:t>anemones, and</w:t>
      </w:r>
      <w:proofErr w:type="gramEnd"/>
      <w:r>
        <w:rPr>
          <w:rFonts w:ascii="Times New Roman" w:hAnsi="Times New Roman" w:cs="Times New Roman"/>
          <w:sz w:val="24"/>
          <w:szCs w:val="24"/>
        </w:rPr>
        <w:t xml:space="preserve"> write down the coral health chart score for each individual.  How do you predict each of your four anemones will fare?  Which treatments will see the most bleaching, and which will see the least?  Do you expect to see variation in tolerance among different groups, and if so do you think that there may be a genetic basis for that variation?  Why or why not?</w:t>
      </w:r>
    </w:p>
    <w:p w14:paraId="1C1CFE10" w14:textId="77777777" w:rsidR="00AC0D15" w:rsidRPr="00AC0D15" w:rsidRDefault="00AC0D15" w:rsidP="005E6567">
      <w:pPr>
        <w:pStyle w:val="NoSpacing"/>
        <w:rPr>
          <w:rFonts w:ascii="Times New Roman" w:hAnsi="Times New Roman" w:cs="Times New Roman"/>
          <w:sz w:val="24"/>
          <w:szCs w:val="24"/>
        </w:rPr>
      </w:pPr>
    </w:p>
    <w:p w14:paraId="3897B790" w14:textId="1EFAF4A2" w:rsidR="007C7E10" w:rsidRPr="0049240F" w:rsidRDefault="007C7E10" w:rsidP="007C7E10">
      <w:pPr>
        <w:pStyle w:val="NoSpacing"/>
        <w:rPr>
          <w:rFonts w:ascii="Times New Roman" w:hAnsi="Times New Roman" w:cs="Times New Roman"/>
          <w:b/>
          <w:sz w:val="32"/>
          <w:szCs w:val="32"/>
        </w:rPr>
      </w:pPr>
      <w:r w:rsidRPr="0049240F">
        <w:rPr>
          <w:rFonts w:ascii="Times New Roman" w:hAnsi="Times New Roman" w:cs="Times New Roman"/>
          <w:b/>
          <w:sz w:val="32"/>
          <w:szCs w:val="32"/>
        </w:rPr>
        <w:t xml:space="preserve">Week </w:t>
      </w:r>
      <w:r>
        <w:rPr>
          <w:rFonts w:ascii="Times New Roman" w:hAnsi="Times New Roman" w:cs="Times New Roman"/>
          <w:b/>
          <w:sz w:val="32"/>
          <w:szCs w:val="32"/>
        </w:rPr>
        <w:t>4</w:t>
      </w:r>
    </w:p>
    <w:p w14:paraId="2F69ED46" w14:textId="77777777" w:rsidR="007C7E10" w:rsidRDefault="007C7E10" w:rsidP="007C7E10">
      <w:pPr>
        <w:pStyle w:val="NoSpacing"/>
        <w:rPr>
          <w:rFonts w:ascii="Times New Roman" w:hAnsi="Times New Roman" w:cs="Times New Roman"/>
          <w:sz w:val="24"/>
          <w:szCs w:val="24"/>
        </w:rPr>
      </w:pPr>
    </w:p>
    <w:p w14:paraId="0DC067BB" w14:textId="5EB5B4A6" w:rsidR="007C7E10" w:rsidRPr="00A94931" w:rsidRDefault="007C7E10" w:rsidP="007C7E10">
      <w:pPr>
        <w:pStyle w:val="NoSpacing"/>
        <w:rPr>
          <w:rFonts w:ascii="Times New Roman" w:hAnsi="Times New Roman" w:cs="Times New Roman"/>
          <w:b/>
          <w:sz w:val="24"/>
          <w:szCs w:val="24"/>
        </w:rPr>
      </w:pPr>
      <w:r w:rsidRPr="00A94931">
        <w:rPr>
          <w:rFonts w:ascii="Times New Roman" w:hAnsi="Times New Roman" w:cs="Times New Roman"/>
          <w:b/>
          <w:sz w:val="24"/>
          <w:szCs w:val="24"/>
        </w:rPr>
        <w:t>Background: anemone stress challenge</w:t>
      </w:r>
      <w:r>
        <w:rPr>
          <w:rFonts w:ascii="Times New Roman" w:hAnsi="Times New Roman" w:cs="Times New Roman"/>
          <w:b/>
          <w:sz w:val="24"/>
          <w:szCs w:val="24"/>
        </w:rPr>
        <w:t xml:space="preserve"> (cont.) and DNA extraction</w:t>
      </w:r>
    </w:p>
    <w:p w14:paraId="5F717D60" w14:textId="439E116F" w:rsidR="007C7E10" w:rsidRDefault="007C7E10" w:rsidP="007C7E10">
      <w:pPr>
        <w:pStyle w:val="NoSpacing"/>
        <w:rPr>
          <w:rFonts w:ascii="Times New Roman" w:hAnsi="Times New Roman" w:cs="Times New Roman"/>
          <w:sz w:val="24"/>
          <w:szCs w:val="24"/>
        </w:rPr>
      </w:pPr>
    </w:p>
    <w:p w14:paraId="220FA6D8" w14:textId="1B75886F" w:rsidR="007C7E10" w:rsidRDefault="007C7E10" w:rsidP="0048153F">
      <w:pPr>
        <w:pStyle w:val="NoSpacing"/>
        <w:ind w:firstLine="720"/>
        <w:rPr>
          <w:rFonts w:ascii="Times New Roman" w:hAnsi="Times New Roman" w:cs="Times New Roman"/>
          <w:sz w:val="24"/>
          <w:szCs w:val="24"/>
        </w:rPr>
      </w:pPr>
      <w:r>
        <w:rPr>
          <w:rFonts w:ascii="Times New Roman" w:hAnsi="Times New Roman" w:cs="Times New Roman"/>
          <w:sz w:val="24"/>
          <w:szCs w:val="24"/>
        </w:rPr>
        <w:t>This week we take our anemones out of their respective incubators and examine the effect that the different treatments had on their pigmentation (which is a proxy for how much algae they have lost, i.e., how much bleaching has occurred) relative to the control group.  These data points</w:t>
      </w:r>
      <w:r w:rsidR="00472A13">
        <w:rPr>
          <w:rFonts w:ascii="Times New Roman" w:hAnsi="Times New Roman" w:cs="Times New Roman"/>
          <w:sz w:val="24"/>
          <w:szCs w:val="24"/>
        </w:rPr>
        <w:t>—</w:t>
      </w:r>
      <w:r>
        <w:rPr>
          <w:rFonts w:ascii="Times New Roman" w:hAnsi="Times New Roman" w:cs="Times New Roman"/>
          <w:sz w:val="24"/>
          <w:szCs w:val="24"/>
        </w:rPr>
        <w:t>along with our pre-treatment data points—will allow us to assess the tolerance of each genet to temperature and menthol stressors and to quantify that tolerance phenotype.</w:t>
      </w:r>
    </w:p>
    <w:p w14:paraId="1ADCF964" w14:textId="16AC8658" w:rsidR="00B56508" w:rsidRDefault="0048153F" w:rsidP="007C7E10">
      <w:pPr>
        <w:pStyle w:val="NoSpacing"/>
        <w:rPr>
          <w:rFonts w:ascii="Times New Roman" w:hAnsi="Times New Roman" w:cs="Times New Roman"/>
          <w:sz w:val="24"/>
          <w:szCs w:val="24"/>
        </w:rPr>
      </w:pPr>
      <w:r>
        <w:rPr>
          <w:rFonts w:ascii="Times New Roman" w:hAnsi="Times New Roman" w:cs="Times New Roman"/>
          <w:sz w:val="24"/>
          <w:szCs w:val="24"/>
        </w:rPr>
        <w:tab/>
        <w:t xml:space="preserve">In this experiment, we are interested in seeing if we can correlate those phenotypes to genetic differences.  In order to determine the genotype of our anemones and their symbiotic algae, we must first extract DNA from them.  This genomic DNA extraction will be used in subsequent labs for amplification of specific regions of DNA and finally sequencing of that DNA.  DNA extractions can be performed without a kit, but such techniques may involve harmful chemicals like phenol and chloroform and may require more experience than we have time to provide you with on this one task.  Kit extractions are far simpler but follow the same basic principles.  Firstly, you must lyse the cells of the organism (or in our case, organisms, as we will be extracting DNA not only from our anemones but from the algae inside their cells).  Once the cell and nuclear membranes are sufficiently disrupted, it is possible to access the DNA.  At this point your solution will contain your DNA as well as many other types of </w:t>
      </w:r>
      <w:proofErr w:type="gramStart"/>
      <w:r>
        <w:rPr>
          <w:rFonts w:ascii="Times New Roman" w:hAnsi="Times New Roman" w:cs="Times New Roman"/>
          <w:sz w:val="24"/>
          <w:szCs w:val="24"/>
        </w:rPr>
        <w:t>water soluble</w:t>
      </w:r>
      <w:proofErr w:type="gramEnd"/>
      <w:r>
        <w:rPr>
          <w:rFonts w:ascii="Times New Roman" w:hAnsi="Times New Roman" w:cs="Times New Roman"/>
          <w:sz w:val="24"/>
          <w:szCs w:val="24"/>
        </w:rPr>
        <w:t xml:space="preserve"> molecules.  In a traditional DNA extraction, some of these molecules will be </w:t>
      </w:r>
      <w:r w:rsidR="006C348D">
        <w:rPr>
          <w:rFonts w:ascii="Times New Roman" w:hAnsi="Times New Roman" w:cs="Times New Roman"/>
          <w:sz w:val="24"/>
          <w:szCs w:val="24"/>
        </w:rPr>
        <w:t>removed by centrifugation and phase separation, and the phase containing the DNA is kept and further cleaned by pelleting the DNA in alcohol to remove more alcohol soluble molecules.  In a kit extraction, purifying the DNA is achieved using a filter column with selective permeability; the first filter we will use in this extraction allows the DNA to flow through and collects certain large impurities, then the second column binds the DNA and allows us to wash alcohol soluble molecules out of the filter before the final elution step.</w:t>
      </w:r>
    </w:p>
    <w:p w14:paraId="108DC06C" w14:textId="77777777" w:rsidR="00B56508" w:rsidRDefault="00B56508" w:rsidP="007C7E10">
      <w:pPr>
        <w:pStyle w:val="NoSpacing"/>
        <w:rPr>
          <w:rFonts w:ascii="Times New Roman" w:hAnsi="Times New Roman" w:cs="Times New Roman"/>
          <w:sz w:val="24"/>
          <w:szCs w:val="24"/>
        </w:rPr>
      </w:pPr>
    </w:p>
    <w:p w14:paraId="73189F6A" w14:textId="7C3D906E" w:rsidR="007C7E10" w:rsidRDefault="007C7E10" w:rsidP="007C7E10">
      <w:pPr>
        <w:pStyle w:val="NoSpacing"/>
        <w:rPr>
          <w:rFonts w:ascii="Times New Roman" w:hAnsi="Times New Roman" w:cs="Times New Roman"/>
          <w:b/>
          <w:sz w:val="24"/>
          <w:szCs w:val="24"/>
        </w:rPr>
      </w:pPr>
      <w:r w:rsidRPr="0007259E">
        <w:rPr>
          <w:rFonts w:ascii="Times New Roman" w:hAnsi="Times New Roman" w:cs="Times New Roman"/>
          <w:b/>
          <w:sz w:val="24"/>
          <w:szCs w:val="24"/>
        </w:rPr>
        <w:t>Protocol: anemone stress challenge</w:t>
      </w:r>
      <w:r>
        <w:rPr>
          <w:rFonts w:ascii="Times New Roman" w:hAnsi="Times New Roman" w:cs="Times New Roman"/>
          <w:b/>
          <w:sz w:val="24"/>
          <w:szCs w:val="24"/>
        </w:rPr>
        <w:t xml:space="preserve"> (cont.) </w:t>
      </w:r>
    </w:p>
    <w:p w14:paraId="60DAC6C4" w14:textId="4243FFDC" w:rsidR="007C7E10" w:rsidRDefault="007C7E10" w:rsidP="007C7E10">
      <w:pPr>
        <w:pStyle w:val="NoSpacing"/>
        <w:rPr>
          <w:rFonts w:ascii="Times New Roman" w:hAnsi="Times New Roman" w:cs="Times New Roman"/>
          <w:sz w:val="24"/>
          <w:szCs w:val="24"/>
        </w:rPr>
      </w:pPr>
    </w:p>
    <w:p w14:paraId="45BB7D14" w14:textId="022266BF" w:rsidR="00B56508" w:rsidRPr="00B56508" w:rsidRDefault="00B56508" w:rsidP="007C7E10">
      <w:pPr>
        <w:pStyle w:val="NoSpacing"/>
        <w:rPr>
          <w:rFonts w:ascii="Times New Roman" w:hAnsi="Times New Roman" w:cs="Times New Roman"/>
          <w:sz w:val="24"/>
          <w:szCs w:val="24"/>
        </w:rPr>
      </w:pPr>
      <w:r>
        <w:rPr>
          <w:rFonts w:ascii="Times New Roman" w:hAnsi="Times New Roman" w:cs="Times New Roman"/>
          <w:sz w:val="24"/>
          <w:szCs w:val="24"/>
        </w:rPr>
        <w:t xml:space="preserve">Measure the color of your anemones using the coral health chart as you did last week.  The genetics lab would like to maintain each genet, so if you do not have any anemones remaining in </w:t>
      </w:r>
      <w:r>
        <w:rPr>
          <w:rFonts w:ascii="Times New Roman" w:hAnsi="Times New Roman" w:cs="Times New Roman"/>
          <w:sz w:val="24"/>
          <w:szCs w:val="24"/>
        </w:rPr>
        <w:lastRenderedPageBreak/>
        <w:t xml:space="preserve">your cup from last week, it may be necessary to cut an anemone in half and return one half to your cup, saving the other half for DNA extraction.  If necessary, cut the anemone </w:t>
      </w:r>
      <w:r>
        <w:rPr>
          <w:rFonts w:ascii="Times New Roman" w:hAnsi="Times New Roman" w:cs="Times New Roman"/>
          <w:b/>
          <w:sz w:val="24"/>
          <w:szCs w:val="24"/>
        </w:rPr>
        <w:t>transversely</w:t>
      </w:r>
      <w:r>
        <w:rPr>
          <w:rFonts w:ascii="Times New Roman" w:hAnsi="Times New Roman" w:cs="Times New Roman"/>
          <w:sz w:val="24"/>
          <w:szCs w:val="24"/>
        </w:rPr>
        <w:t xml:space="preserve"> (i.e., cut it in half from the mouth to the foot).  If a piece of an anemone contains part of the foot, it should be able to regenerate completely.  Return one half to your cup and save the other for DNA extraction.  </w:t>
      </w:r>
    </w:p>
    <w:p w14:paraId="383C1AD8" w14:textId="77777777" w:rsidR="00B56508" w:rsidRDefault="00B56508" w:rsidP="007C7E10">
      <w:pPr>
        <w:pStyle w:val="NoSpacing"/>
        <w:rPr>
          <w:rFonts w:ascii="Times New Roman" w:hAnsi="Times New Roman" w:cs="Times New Roman"/>
          <w:sz w:val="24"/>
          <w:szCs w:val="24"/>
        </w:rPr>
      </w:pPr>
    </w:p>
    <w:p w14:paraId="4E43D5FE" w14:textId="77777777" w:rsidR="007C7E10" w:rsidRPr="0007259E" w:rsidRDefault="007C7E10" w:rsidP="007C7E10">
      <w:pPr>
        <w:pStyle w:val="NoSpacing"/>
        <w:rPr>
          <w:rFonts w:ascii="Times New Roman" w:hAnsi="Times New Roman" w:cs="Times New Roman"/>
          <w:b/>
          <w:sz w:val="24"/>
          <w:szCs w:val="24"/>
        </w:rPr>
      </w:pPr>
      <w:r w:rsidRPr="0007259E">
        <w:rPr>
          <w:rFonts w:ascii="Times New Roman" w:hAnsi="Times New Roman" w:cs="Times New Roman"/>
          <w:b/>
          <w:sz w:val="24"/>
          <w:szCs w:val="24"/>
        </w:rPr>
        <w:t>Protocol:</w:t>
      </w:r>
      <w:r>
        <w:rPr>
          <w:rFonts w:ascii="Times New Roman" w:hAnsi="Times New Roman" w:cs="Times New Roman"/>
          <w:b/>
          <w:sz w:val="24"/>
          <w:szCs w:val="24"/>
        </w:rPr>
        <w:t xml:space="preserve"> DNA extraction</w:t>
      </w:r>
    </w:p>
    <w:p w14:paraId="1B755036" w14:textId="7CCC5F5C" w:rsidR="007C7E10" w:rsidRDefault="007C7E10" w:rsidP="007C7E10">
      <w:pPr>
        <w:pStyle w:val="NoSpacing"/>
        <w:rPr>
          <w:rFonts w:ascii="Times New Roman" w:hAnsi="Times New Roman" w:cs="Times New Roman"/>
          <w:sz w:val="24"/>
          <w:szCs w:val="24"/>
        </w:rPr>
      </w:pPr>
    </w:p>
    <w:p w14:paraId="4773528C" w14:textId="0D284E28" w:rsidR="00B56508" w:rsidRDefault="00B56508" w:rsidP="007C7E10">
      <w:pPr>
        <w:pStyle w:val="NoSpacing"/>
        <w:rPr>
          <w:rFonts w:ascii="Times New Roman" w:hAnsi="Times New Roman" w:cs="Times New Roman"/>
          <w:sz w:val="24"/>
          <w:szCs w:val="24"/>
        </w:rPr>
      </w:pPr>
      <w:r>
        <w:rPr>
          <w:rFonts w:ascii="Times New Roman" w:hAnsi="Times New Roman" w:cs="Times New Roman"/>
          <w:sz w:val="24"/>
          <w:szCs w:val="24"/>
        </w:rPr>
        <w:t>The full instruction manual for the DNA extraction kits we are using can be found here:</w:t>
      </w:r>
      <w:r>
        <w:rPr>
          <w:rFonts w:ascii="Times New Roman" w:hAnsi="Times New Roman" w:cs="Times New Roman"/>
          <w:sz w:val="24"/>
          <w:szCs w:val="24"/>
        </w:rPr>
        <w:br/>
      </w:r>
      <w:r>
        <w:rPr>
          <w:rFonts w:ascii="Times New Roman" w:hAnsi="Times New Roman" w:cs="Times New Roman"/>
          <w:sz w:val="24"/>
          <w:szCs w:val="24"/>
        </w:rPr>
        <w:br/>
      </w:r>
      <w:hyperlink r:id="rId5" w:history="1">
        <w:r w:rsidRPr="00216A97">
          <w:rPr>
            <w:rStyle w:val="Hyperlink"/>
            <w:rFonts w:ascii="Times New Roman" w:hAnsi="Times New Roman" w:cs="Times New Roman"/>
            <w:sz w:val="24"/>
            <w:szCs w:val="24"/>
          </w:rPr>
          <w:t>https://files.zymoresearch.com/protocols/_d6016_quick-dna_tissue-insect_miniprep_kit.pdf</w:t>
        </w:r>
      </w:hyperlink>
      <w:r>
        <w:rPr>
          <w:rFonts w:ascii="Times New Roman" w:hAnsi="Times New Roman" w:cs="Times New Roman"/>
          <w:sz w:val="24"/>
          <w:szCs w:val="24"/>
        </w:rPr>
        <w:br/>
      </w:r>
      <w:r>
        <w:rPr>
          <w:rFonts w:ascii="Times New Roman" w:hAnsi="Times New Roman" w:cs="Times New Roman"/>
          <w:sz w:val="24"/>
          <w:szCs w:val="24"/>
        </w:rPr>
        <w:br/>
      </w:r>
      <w:r w:rsidR="00020CE6">
        <w:rPr>
          <w:rFonts w:ascii="Times New Roman" w:hAnsi="Times New Roman" w:cs="Times New Roman"/>
          <w:sz w:val="24"/>
          <w:szCs w:val="24"/>
        </w:rPr>
        <w:t>When performing a DNA extraction from a kit, the specific names of tubes and buffers will vary from manufacturer to manufacturer, but the basic premise remains the same as described above.  We will be making some minor deviations to the protocol as listed in the manual, so the instructions below have been modified for clarity and should be followed in class.</w:t>
      </w:r>
      <w:r w:rsidR="00020CE6">
        <w:rPr>
          <w:rFonts w:ascii="Times New Roman" w:hAnsi="Times New Roman" w:cs="Times New Roman"/>
          <w:sz w:val="24"/>
          <w:szCs w:val="24"/>
        </w:rPr>
        <w:br/>
      </w:r>
    </w:p>
    <w:p w14:paraId="293162B4" w14:textId="3829C16D" w:rsidR="00020CE6" w:rsidRDefault="00020CE6" w:rsidP="00020CE6">
      <w:pPr>
        <w:pStyle w:val="NoSpacing"/>
        <w:numPr>
          <w:ilvl w:val="0"/>
          <w:numId w:val="16"/>
        </w:numPr>
        <w:rPr>
          <w:rFonts w:ascii="Times New Roman" w:hAnsi="Times New Roman" w:cs="Times New Roman"/>
          <w:sz w:val="24"/>
          <w:szCs w:val="24"/>
        </w:rPr>
      </w:pPr>
      <w:r w:rsidRPr="00020CE6">
        <w:rPr>
          <w:rFonts w:ascii="Times New Roman" w:hAnsi="Times New Roman" w:cs="Times New Roman"/>
          <w:sz w:val="24"/>
          <w:szCs w:val="24"/>
        </w:rPr>
        <w:t xml:space="preserve">Add </w:t>
      </w:r>
      <w:r>
        <w:rPr>
          <w:rFonts w:ascii="Times New Roman" w:hAnsi="Times New Roman" w:cs="Times New Roman"/>
          <w:sz w:val="24"/>
          <w:szCs w:val="24"/>
        </w:rPr>
        <w:t>each anemone</w:t>
      </w:r>
      <w:r w:rsidRPr="00020CE6">
        <w:rPr>
          <w:rFonts w:ascii="Times New Roman" w:hAnsi="Times New Roman" w:cs="Times New Roman"/>
          <w:sz w:val="24"/>
          <w:szCs w:val="24"/>
        </w:rPr>
        <w:t xml:space="preserve"> to a </w:t>
      </w:r>
      <w:r>
        <w:rPr>
          <w:rFonts w:ascii="Times New Roman" w:hAnsi="Times New Roman" w:cs="Times New Roman"/>
          <w:sz w:val="24"/>
          <w:szCs w:val="24"/>
        </w:rPr>
        <w:t>b</w:t>
      </w:r>
      <w:r w:rsidRPr="00020CE6">
        <w:rPr>
          <w:rFonts w:ascii="Times New Roman" w:hAnsi="Times New Roman" w:cs="Times New Roman"/>
          <w:sz w:val="24"/>
          <w:szCs w:val="24"/>
        </w:rPr>
        <w:t>ashing</w:t>
      </w:r>
      <w:r>
        <w:rPr>
          <w:rFonts w:ascii="Times New Roman" w:hAnsi="Times New Roman" w:cs="Times New Roman"/>
          <w:sz w:val="24"/>
          <w:szCs w:val="24"/>
        </w:rPr>
        <w:t xml:space="preserve"> b</w:t>
      </w:r>
      <w:r w:rsidRPr="00020CE6">
        <w:rPr>
          <w:rFonts w:ascii="Times New Roman" w:hAnsi="Times New Roman" w:cs="Times New Roman"/>
          <w:sz w:val="24"/>
          <w:szCs w:val="24"/>
        </w:rPr>
        <w:t>ead</w:t>
      </w:r>
      <w:r>
        <w:rPr>
          <w:rFonts w:ascii="Times New Roman" w:hAnsi="Times New Roman" w:cs="Times New Roman"/>
          <w:sz w:val="24"/>
          <w:szCs w:val="24"/>
        </w:rPr>
        <w:t xml:space="preserve"> l</w:t>
      </w:r>
      <w:r w:rsidRPr="00020CE6">
        <w:rPr>
          <w:rFonts w:ascii="Times New Roman" w:hAnsi="Times New Roman" w:cs="Times New Roman"/>
          <w:sz w:val="24"/>
          <w:szCs w:val="24"/>
        </w:rPr>
        <w:t xml:space="preserve">ysis </w:t>
      </w:r>
      <w:r>
        <w:rPr>
          <w:rFonts w:ascii="Times New Roman" w:hAnsi="Times New Roman" w:cs="Times New Roman"/>
          <w:sz w:val="24"/>
          <w:szCs w:val="24"/>
        </w:rPr>
        <w:t>t</w:t>
      </w:r>
      <w:r w:rsidRPr="00020CE6">
        <w:rPr>
          <w:rFonts w:ascii="Times New Roman" w:hAnsi="Times New Roman" w:cs="Times New Roman"/>
          <w:sz w:val="24"/>
          <w:szCs w:val="24"/>
        </w:rPr>
        <w:t>ube</w:t>
      </w:r>
      <w:r>
        <w:rPr>
          <w:rFonts w:ascii="Times New Roman" w:hAnsi="Times New Roman" w:cs="Times New Roman"/>
          <w:sz w:val="24"/>
          <w:szCs w:val="24"/>
        </w:rPr>
        <w:t>.  This is the tube containing small beads, which will help abrade the cells of the anemone, allowing you to access the DNA</w:t>
      </w:r>
      <w:r w:rsidRPr="00020CE6">
        <w:rPr>
          <w:rFonts w:ascii="Times New Roman" w:hAnsi="Times New Roman" w:cs="Times New Roman"/>
          <w:sz w:val="24"/>
          <w:szCs w:val="24"/>
        </w:rPr>
        <w:t>.</w:t>
      </w:r>
      <w:r>
        <w:rPr>
          <w:rFonts w:ascii="Times New Roman" w:hAnsi="Times New Roman" w:cs="Times New Roman"/>
          <w:sz w:val="24"/>
          <w:szCs w:val="24"/>
        </w:rPr>
        <w:t xml:space="preserve">  </w:t>
      </w:r>
      <w:r w:rsidRPr="00020CE6">
        <w:rPr>
          <w:rFonts w:ascii="Times New Roman" w:hAnsi="Times New Roman" w:cs="Times New Roman"/>
          <w:sz w:val="24"/>
          <w:szCs w:val="24"/>
        </w:rPr>
        <w:t xml:space="preserve">Add 750μl </w:t>
      </w:r>
      <w:r>
        <w:rPr>
          <w:rFonts w:ascii="Times New Roman" w:hAnsi="Times New Roman" w:cs="Times New Roman"/>
          <w:sz w:val="24"/>
          <w:szCs w:val="24"/>
        </w:rPr>
        <w:t>of b</w:t>
      </w:r>
      <w:r w:rsidRPr="00020CE6">
        <w:rPr>
          <w:rFonts w:ascii="Times New Roman" w:hAnsi="Times New Roman" w:cs="Times New Roman"/>
          <w:sz w:val="24"/>
          <w:szCs w:val="24"/>
        </w:rPr>
        <w:t>ashing</w:t>
      </w:r>
      <w:r>
        <w:rPr>
          <w:rFonts w:ascii="Times New Roman" w:hAnsi="Times New Roman" w:cs="Times New Roman"/>
          <w:sz w:val="24"/>
          <w:szCs w:val="24"/>
        </w:rPr>
        <w:t xml:space="preserve"> b</w:t>
      </w:r>
      <w:r w:rsidRPr="00020CE6">
        <w:rPr>
          <w:rFonts w:ascii="Times New Roman" w:hAnsi="Times New Roman" w:cs="Times New Roman"/>
          <w:sz w:val="24"/>
          <w:szCs w:val="24"/>
        </w:rPr>
        <w:t xml:space="preserve">ead </w:t>
      </w:r>
      <w:r>
        <w:rPr>
          <w:rFonts w:ascii="Times New Roman" w:hAnsi="Times New Roman" w:cs="Times New Roman"/>
          <w:sz w:val="24"/>
          <w:szCs w:val="24"/>
        </w:rPr>
        <w:t>b</w:t>
      </w:r>
      <w:r w:rsidRPr="00020CE6">
        <w:rPr>
          <w:rFonts w:ascii="Times New Roman" w:hAnsi="Times New Roman" w:cs="Times New Roman"/>
          <w:sz w:val="24"/>
          <w:szCs w:val="24"/>
        </w:rPr>
        <w:t>uffer to the tube</w:t>
      </w:r>
      <w:r>
        <w:rPr>
          <w:rFonts w:ascii="Times New Roman" w:hAnsi="Times New Roman" w:cs="Times New Roman"/>
          <w:sz w:val="24"/>
          <w:szCs w:val="24"/>
        </w:rPr>
        <w:t xml:space="preserve"> </w:t>
      </w:r>
      <w:r w:rsidRPr="00020CE6">
        <w:rPr>
          <w:rFonts w:ascii="Times New Roman" w:hAnsi="Times New Roman" w:cs="Times New Roman"/>
          <w:sz w:val="24"/>
          <w:szCs w:val="24"/>
        </w:rPr>
        <w:t>and cap tightly.</w:t>
      </w:r>
      <w:r>
        <w:rPr>
          <w:rFonts w:ascii="Times New Roman" w:hAnsi="Times New Roman" w:cs="Times New Roman"/>
          <w:sz w:val="24"/>
          <w:szCs w:val="24"/>
        </w:rPr>
        <w:t xml:space="preserve">  </w:t>
      </w:r>
    </w:p>
    <w:p w14:paraId="49226E98" w14:textId="77777777" w:rsidR="00020CE6" w:rsidRDefault="00020CE6" w:rsidP="007C7E10">
      <w:pPr>
        <w:pStyle w:val="NoSpacing"/>
        <w:rPr>
          <w:rFonts w:ascii="Times New Roman" w:hAnsi="Times New Roman" w:cs="Times New Roman"/>
          <w:sz w:val="24"/>
          <w:szCs w:val="24"/>
        </w:rPr>
      </w:pPr>
    </w:p>
    <w:p w14:paraId="29CEB001" w14:textId="6963EBEB" w:rsidR="00020CE6" w:rsidRDefault="00020CE6" w:rsidP="00020CE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Vortex the tubes containing your anemones with buffer for ~1min or until the anemones are completely destroyed</w:t>
      </w:r>
      <w:r w:rsidRPr="00020CE6">
        <w:rPr>
          <w:rFonts w:ascii="Times New Roman" w:hAnsi="Times New Roman" w:cs="Times New Roman"/>
          <w:sz w:val="24"/>
          <w:szCs w:val="24"/>
        </w:rPr>
        <w:t xml:space="preserve">. </w:t>
      </w:r>
      <w:r>
        <w:rPr>
          <w:rFonts w:ascii="Times New Roman" w:hAnsi="Times New Roman" w:cs="Times New Roman"/>
          <w:sz w:val="24"/>
          <w:szCs w:val="24"/>
        </w:rPr>
        <w:t xml:space="preserve">It is important to that there are no visible pieces left after </w:t>
      </w:r>
      <w:proofErr w:type="spellStart"/>
      <w:r>
        <w:rPr>
          <w:rFonts w:ascii="Times New Roman" w:hAnsi="Times New Roman" w:cs="Times New Roman"/>
          <w:sz w:val="24"/>
          <w:szCs w:val="24"/>
        </w:rPr>
        <w:t>vortexing</w:t>
      </w:r>
      <w:proofErr w:type="spellEnd"/>
      <w:r>
        <w:rPr>
          <w:rFonts w:ascii="Times New Roman" w:hAnsi="Times New Roman" w:cs="Times New Roman"/>
          <w:sz w:val="24"/>
          <w:szCs w:val="24"/>
        </w:rPr>
        <w:t xml:space="preserve"> to maximize our DNA yield.  </w:t>
      </w:r>
      <w:r w:rsidRPr="00F802FC">
        <w:rPr>
          <w:rFonts w:ascii="Times New Roman" w:hAnsi="Times New Roman" w:cs="Times New Roman"/>
          <w:b/>
          <w:sz w:val="24"/>
          <w:szCs w:val="24"/>
        </w:rPr>
        <w:t>Note:</w:t>
      </w:r>
      <w:r>
        <w:rPr>
          <w:rFonts w:ascii="Times New Roman" w:hAnsi="Times New Roman" w:cs="Times New Roman"/>
          <w:sz w:val="24"/>
          <w:szCs w:val="24"/>
        </w:rPr>
        <w:t xml:space="preserve"> you may need to invert your tube several times to trap the anemone under the beads and prevent it from floating above the beads while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vortex.</w:t>
      </w:r>
    </w:p>
    <w:p w14:paraId="137C80D0" w14:textId="77777777" w:rsidR="00020CE6" w:rsidRDefault="00020CE6" w:rsidP="007C7E10">
      <w:pPr>
        <w:pStyle w:val="NoSpacing"/>
        <w:rPr>
          <w:rFonts w:ascii="Times New Roman" w:hAnsi="Times New Roman" w:cs="Times New Roman"/>
          <w:sz w:val="24"/>
          <w:szCs w:val="24"/>
        </w:rPr>
      </w:pPr>
    </w:p>
    <w:p w14:paraId="3697BA71" w14:textId="6F2B47D1" w:rsidR="00020CE6" w:rsidRDefault="00020CE6" w:rsidP="00F802FC">
      <w:pPr>
        <w:pStyle w:val="NoSpacing"/>
        <w:numPr>
          <w:ilvl w:val="0"/>
          <w:numId w:val="16"/>
        </w:numPr>
        <w:rPr>
          <w:rFonts w:ascii="Times New Roman" w:hAnsi="Times New Roman" w:cs="Times New Roman"/>
          <w:sz w:val="24"/>
          <w:szCs w:val="24"/>
        </w:rPr>
      </w:pPr>
      <w:r w:rsidRPr="00020CE6">
        <w:rPr>
          <w:rFonts w:ascii="Times New Roman" w:hAnsi="Times New Roman" w:cs="Times New Roman"/>
          <w:sz w:val="24"/>
          <w:szCs w:val="24"/>
        </w:rPr>
        <w:t xml:space="preserve">Centrifuge the </w:t>
      </w:r>
      <w:r w:rsidR="00F802FC">
        <w:rPr>
          <w:rFonts w:ascii="Times New Roman" w:hAnsi="Times New Roman" w:cs="Times New Roman"/>
          <w:sz w:val="24"/>
          <w:szCs w:val="24"/>
        </w:rPr>
        <w:t xml:space="preserve">bashing bead tube </w:t>
      </w:r>
      <w:r w:rsidRPr="00020CE6">
        <w:rPr>
          <w:rFonts w:ascii="Times New Roman" w:hAnsi="Times New Roman" w:cs="Times New Roman"/>
          <w:sz w:val="24"/>
          <w:szCs w:val="24"/>
        </w:rPr>
        <w:t>in a microcentrifuge at ≥10,000</w:t>
      </w:r>
      <w:r w:rsidR="00F802FC">
        <w:rPr>
          <w:rFonts w:ascii="Times New Roman" w:hAnsi="Times New Roman" w:cs="Times New Roman"/>
          <w:sz w:val="24"/>
          <w:szCs w:val="24"/>
        </w:rPr>
        <w:t xml:space="preserve"> </w:t>
      </w:r>
      <w:r w:rsidRPr="00020CE6">
        <w:rPr>
          <w:rFonts w:ascii="Times New Roman" w:hAnsi="Times New Roman" w:cs="Times New Roman"/>
          <w:sz w:val="24"/>
          <w:szCs w:val="24"/>
        </w:rPr>
        <w:t>x g</w:t>
      </w:r>
      <w:r w:rsidR="00F802FC">
        <w:rPr>
          <w:rFonts w:ascii="Times New Roman" w:hAnsi="Times New Roman" w:cs="Times New Roman"/>
          <w:sz w:val="24"/>
          <w:szCs w:val="24"/>
        </w:rPr>
        <w:t xml:space="preserve"> </w:t>
      </w:r>
      <w:r w:rsidRPr="00020CE6">
        <w:rPr>
          <w:rFonts w:ascii="Times New Roman" w:hAnsi="Times New Roman" w:cs="Times New Roman"/>
          <w:sz w:val="24"/>
          <w:szCs w:val="24"/>
        </w:rPr>
        <w:t>for 1 minute</w:t>
      </w:r>
      <w:r w:rsidR="00F802FC">
        <w:rPr>
          <w:rFonts w:ascii="Times New Roman" w:hAnsi="Times New Roman" w:cs="Times New Roman"/>
          <w:sz w:val="24"/>
          <w:szCs w:val="24"/>
        </w:rPr>
        <w:t xml:space="preserve"> to pellet any large pieces of cellular debris</w:t>
      </w:r>
      <w:r w:rsidRPr="00020CE6">
        <w:rPr>
          <w:rFonts w:ascii="Times New Roman" w:hAnsi="Times New Roman" w:cs="Times New Roman"/>
          <w:sz w:val="24"/>
          <w:szCs w:val="24"/>
        </w:rPr>
        <w:t>.</w:t>
      </w:r>
    </w:p>
    <w:p w14:paraId="05498F5A" w14:textId="77777777" w:rsidR="00020CE6" w:rsidRDefault="00020CE6" w:rsidP="007C7E10">
      <w:pPr>
        <w:pStyle w:val="NoSpacing"/>
        <w:rPr>
          <w:rFonts w:ascii="Times New Roman" w:hAnsi="Times New Roman" w:cs="Times New Roman"/>
          <w:sz w:val="24"/>
          <w:szCs w:val="24"/>
        </w:rPr>
      </w:pPr>
    </w:p>
    <w:p w14:paraId="7E9D8E8C" w14:textId="2544B887" w:rsidR="00020CE6" w:rsidRDefault="00F802FC" w:rsidP="00F802FC">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supernatant (i.e., the liquid above the beads) contains your DNA at </w:t>
      </w:r>
      <w:proofErr w:type="gramStart"/>
      <w:r>
        <w:rPr>
          <w:rFonts w:ascii="Times New Roman" w:hAnsi="Times New Roman" w:cs="Times New Roman"/>
          <w:sz w:val="24"/>
          <w:szCs w:val="24"/>
        </w:rPr>
        <w:t>this points</w:t>
      </w:r>
      <w:proofErr w:type="gramEnd"/>
      <w:r>
        <w:rPr>
          <w:rFonts w:ascii="Times New Roman" w:hAnsi="Times New Roman" w:cs="Times New Roman"/>
          <w:sz w:val="24"/>
          <w:szCs w:val="24"/>
        </w:rPr>
        <w:t xml:space="preserve">, as well as many other water soluble molecules.  </w:t>
      </w:r>
      <w:r w:rsidR="00020CE6" w:rsidRPr="00020CE6">
        <w:rPr>
          <w:rFonts w:ascii="Times New Roman" w:hAnsi="Times New Roman" w:cs="Times New Roman"/>
          <w:sz w:val="24"/>
          <w:szCs w:val="24"/>
        </w:rPr>
        <w:t xml:space="preserve">Transfer up to 400μl supernatant to </w:t>
      </w:r>
      <w:proofErr w:type="gramStart"/>
      <w:r w:rsidR="00020CE6" w:rsidRPr="00020CE6">
        <w:rPr>
          <w:rFonts w:ascii="Times New Roman" w:hAnsi="Times New Roman" w:cs="Times New Roman"/>
          <w:sz w:val="24"/>
          <w:szCs w:val="24"/>
        </w:rPr>
        <w:t>a</w:t>
      </w:r>
      <w:proofErr w:type="gramEnd"/>
      <w:r w:rsidR="00020CE6" w:rsidRPr="00020CE6">
        <w:rPr>
          <w:rFonts w:ascii="Times New Roman" w:hAnsi="Times New Roman" w:cs="Times New Roman"/>
          <w:sz w:val="24"/>
          <w:szCs w:val="24"/>
        </w:rPr>
        <w:t xml:space="preserve"> </w:t>
      </w:r>
      <w:r>
        <w:rPr>
          <w:rFonts w:ascii="Times New Roman" w:hAnsi="Times New Roman" w:cs="Times New Roman"/>
          <w:sz w:val="24"/>
          <w:szCs w:val="24"/>
        </w:rPr>
        <w:t xml:space="preserve">III-F filter column (the one with the red ring) </w:t>
      </w:r>
      <w:r w:rsidR="00020CE6" w:rsidRPr="00020CE6">
        <w:rPr>
          <w:rFonts w:ascii="Times New Roman" w:hAnsi="Times New Roman" w:cs="Times New Roman"/>
          <w:sz w:val="24"/>
          <w:szCs w:val="24"/>
        </w:rPr>
        <w:t xml:space="preserve">in a </w:t>
      </w:r>
      <w:r>
        <w:rPr>
          <w:rFonts w:ascii="Times New Roman" w:hAnsi="Times New Roman" w:cs="Times New Roman"/>
          <w:sz w:val="24"/>
          <w:szCs w:val="24"/>
        </w:rPr>
        <w:t>c</w:t>
      </w:r>
      <w:r w:rsidR="00020CE6" w:rsidRPr="00020CE6">
        <w:rPr>
          <w:rFonts w:ascii="Times New Roman" w:hAnsi="Times New Roman" w:cs="Times New Roman"/>
          <w:sz w:val="24"/>
          <w:szCs w:val="24"/>
        </w:rPr>
        <w:t xml:space="preserve">ollection </w:t>
      </w:r>
      <w:r>
        <w:rPr>
          <w:rFonts w:ascii="Times New Roman" w:hAnsi="Times New Roman" w:cs="Times New Roman"/>
          <w:sz w:val="24"/>
          <w:szCs w:val="24"/>
        </w:rPr>
        <w:t>t</w:t>
      </w:r>
      <w:r w:rsidR="00020CE6" w:rsidRPr="00020CE6">
        <w:rPr>
          <w:rFonts w:ascii="Times New Roman" w:hAnsi="Times New Roman" w:cs="Times New Roman"/>
          <w:sz w:val="24"/>
          <w:szCs w:val="24"/>
        </w:rPr>
        <w:t>ube</w:t>
      </w:r>
      <w:r>
        <w:rPr>
          <w:rFonts w:ascii="Times New Roman" w:hAnsi="Times New Roman" w:cs="Times New Roman"/>
          <w:sz w:val="24"/>
          <w:szCs w:val="24"/>
        </w:rPr>
        <w:t xml:space="preserve"> </w:t>
      </w:r>
      <w:r w:rsidR="00020CE6" w:rsidRPr="00020CE6">
        <w:rPr>
          <w:rFonts w:ascii="Times New Roman" w:hAnsi="Times New Roman" w:cs="Times New Roman"/>
          <w:sz w:val="24"/>
          <w:szCs w:val="24"/>
        </w:rPr>
        <w:t>and centrifuge at 8,000 x g</w:t>
      </w:r>
      <w:r>
        <w:rPr>
          <w:rFonts w:ascii="Times New Roman" w:hAnsi="Times New Roman" w:cs="Times New Roman"/>
          <w:sz w:val="24"/>
          <w:szCs w:val="24"/>
        </w:rPr>
        <w:t xml:space="preserve"> </w:t>
      </w:r>
      <w:r w:rsidR="00020CE6" w:rsidRPr="00020CE6">
        <w:rPr>
          <w:rFonts w:ascii="Times New Roman" w:hAnsi="Times New Roman" w:cs="Times New Roman"/>
          <w:sz w:val="24"/>
          <w:szCs w:val="24"/>
        </w:rPr>
        <w:t>for 1 minute.</w:t>
      </w:r>
    </w:p>
    <w:p w14:paraId="2EEEE7AA" w14:textId="77777777" w:rsidR="00020CE6" w:rsidRDefault="00020CE6" w:rsidP="007C7E10">
      <w:pPr>
        <w:pStyle w:val="NoSpacing"/>
        <w:rPr>
          <w:rFonts w:ascii="Times New Roman" w:hAnsi="Times New Roman" w:cs="Times New Roman"/>
          <w:sz w:val="24"/>
          <w:szCs w:val="24"/>
        </w:rPr>
      </w:pPr>
    </w:p>
    <w:p w14:paraId="3A1055CF" w14:textId="6D33335E" w:rsidR="00020CE6" w:rsidRDefault="00F802FC" w:rsidP="00F802FC">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At this point, the filter has collected larger cellular debris, and your DNA and other molecules have flowed through the filter into the filtrate.  </w:t>
      </w:r>
      <w:r w:rsidR="00020CE6" w:rsidRPr="00020CE6">
        <w:rPr>
          <w:rFonts w:ascii="Times New Roman" w:hAnsi="Times New Roman" w:cs="Times New Roman"/>
          <w:sz w:val="24"/>
          <w:szCs w:val="24"/>
        </w:rPr>
        <w:t>Add 1,200μl</w:t>
      </w:r>
      <w:r>
        <w:rPr>
          <w:rFonts w:ascii="Times New Roman" w:hAnsi="Times New Roman" w:cs="Times New Roman"/>
          <w:sz w:val="24"/>
          <w:szCs w:val="24"/>
        </w:rPr>
        <w:t xml:space="preserve"> </w:t>
      </w:r>
      <w:r w:rsidR="00020CE6" w:rsidRPr="00020CE6">
        <w:rPr>
          <w:rFonts w:ascii="Times New Roman" w:hAnsi="Times New Roman" w:cs="Times New Roman"/>
          <w:sz w:val="24"/>
          <w:szCs w:val="24"/>
        </w:rPr>
        <w:t>of</w:t>
      </w:r>
      <w:r>
        <w:rPr>
          <w:rFonts w:ascii="Times New Roman" w:hAnsi="Times New Roman" w:cs="Times New Roman"/>
          <w:sz w:val="24"/>
          <w:szCs w:val="24"/>
        </w:rPr>
        <w:t xml:space="preserve"> g</w:t>
      </w:r>
      <w:r w:rsidR="00020CE6" w:rsidRPr="00020CE6">
        <w:rPr>
          <w:rFonts w:ascii="Times New Roman" w:hAnsi="Times New Roman" w:cs="Times New Roman"/>
          <w:sz w:val="24"/>
          <w:szCs w:val="24"/>
        </w:rPr>
        <w:t xml:space="preserve">enomic </w:t>
      </w:r>
      <w:r>
        <w:rPr>
          <w:rFonts w:ascii="Times New Roman" w:hAnsi="Times New Roman" w:cs="Times New Roman"/>
          <w:sz w:val="24"/>
          <w:szCs w:val="24"/>
        </w:rPr>
        <w:t>l</w:t>
      </w:r>
      <w:r w:rsidR="00020CE6" w:rsidRPr="00020CE6">
        <w:rPr>
          <w:rFonts w:ascii="Times New Roman" w:hAnsi="Times New Roman" w:cs="Times New Roman"/>
          <w:sz w:val="24"/>
          <w:szCs w:val="24"/>
        </w:rPr>
        <w:t>ysis</w:t>
      </w:r>
      <w:r>
        <w:rPr>
          <w:rFonts w:ascii="Times New Roman" w:hAnsi="Times New Roman" w:cs="Times New Roman"/>
          <w:sz w:val="24"/>
          <w:szCs w:val="24"/>
        </w:rPr>
        <w:t xml:space="preserve"> b</w:t>
      </w:r>
      <w:r w:rsidR="00020CE6" w:rsidRPr="00020CE6">
        <w:rPr>
          <w:rFonts w:ascii="Times New Roman" w:hAnsi="Times New Roman" w:cs="Times New Roman"/>
          <w:sz w:val="24"/>
          <w:szCs w:val="24"/>
        </w:rPr>
        <w:t>uffer</w:t>
      </w:r>
      <w:r>
        <w:rPr>
          <w:rFonts w:ascii="Times New Roman" w:hAnsi="Times New Roman" w:cs="Times New Roman"/>
          <w:sz w:val="24"/>
          <w:szCs w:val="24"/>
        </w:rPr>
        <w:t xml:space="preserve"> </w:t>
      </w:r>
      <w:r w:rsidR="00020CE6" w:rsidRPr="00020CE6">
        <w:rPr>
          <w:rFonts w:ascii="Times New Roman" w:hAnsi="Times New Roman" w:cs="Times New Roman"/>
          <w:sz w:val="24"/>
          <w:szCs w:val="24"/>
        </w:rPr>
        <w:t>to the filtrate in the</w:t>
      </w:r>
      <w:r>
        <w:rPr>
          <w:rFonts w:ascii="Times New Roman" w:hAnsi="Times New Roman" w:cs="Times New Roman"/>
          <w:sz w:val="24"/>
          <w:szCs w:val="24"/>
        </w:rPr>
        <w:t xml:space="preserve"> c</w:t>
      </w:r>
      <w:r w:rsidR="00020CE6" w:rsidRPr="00020CE6">
        <w:rPr>
          <w:rFonts w:ascii="Times New Roman" w:hAnsi="Times New Roman" w:cs="Times New Roman"/>
          <w:sz w:val="24"/>
          <w:szCs w:val="24"/>
        </w:rPr>
        <w:t xml:space="preserve">ollection </w:t>
      </w:r>
      <w:r>
        <w:rPr>
          <w:rFonts w:ascii="Times New Roman" w:hAnsi="Times New Roman" w:cs="Times New Roman"/>
          <w:sz w:val="24"/>
          <w:szCs w:val="24"/>
        </w:rPr>
        <w:t>t</w:t>
      </w:r>
      <w:r w:rsidR="00020CE6" w:rsidRPr="00020CE6">
        <w:rPr>
          <w:rFonts w:ascii="Times New Roman" w:hAnsi="Times New Roman" w:cs="Times New Roman"/>
          <w:sz w:val="24"/>
          <w:szCs w:val="24"/>
        </w:rPr>
        <w:t>ube</w:t>
      </w:r>
      <w:r>
        <w:rPr>
          <w:rFonts w:ascii="Times New Roman" w:hAnsi="Times New Roman" w:cs="Times New Roman"/>
          <w:sz w:val="24"/>
          <w:szCs w:val="24"/>
        </w:rPr>
        <w:t xml:space="preserve"> </w:t>
      </w:r>
      <w:r w:rsidR="00020CE6" w:rsidRPr="00020CE6">
        <w:rPr>
          <w:rFonts w:ascii="Times New Roman" w:hAnsi="Times New Roman" w:cs="Times New Roman"/>
          <w:sz w:val="24"/>
          <w:szCs w:val="24"/>
        </w:rPr>
        <w:t>from Step 4. Mix well</w:t>
      </w:r>
      <w:r>
        <w:rPr>
          <w:rFonts w:ascii="Times New Roman" w:hAnsi="Times New Roman" w:cs="Times New Roman"/>
          <w:sz w:val="24"/>
          <w:szCs w:val="24"/>
        </w:rPr>
        <w:t xml:space="preserve"> by pipetting up and down</w:t>
      </w:r>
      <w:r w:rsidR="00020CE6" w:rsidRPr="00020CE6">
        <w:rPr>
          <w:rFonts w:ascii="Times New Roman" w:hAnsi="Times New Roman" w:cs="Times New Roman"/>
          <w:sz w:val="24"/>
          <w:szCs w:val="24"/>
        </w:rPr>
        <w:t>.</w:t>
      </w:r>
    </w:p>
    <w:p w14:paraId="0C2AE2A3" w14:textId="77777777" w:rsidR="00020CE6" w:rsidRDefault="00020CE6" w:rsidP="007C7E10">
      <w:pPr>
        <w:pStyle w:val="NoSpacing"/>
        <w:rPr>
          <w:rFonts w:ascii="Times New Roman" w:hAnsi="Times New Roman" w:cs="Times New Roman"/>
          <w:sz w:val="24"/>
          <w:szCs w:val="24"/>
        </w:rPr>
      </w:pPr>
    </w:p>
    <w:p w14:paraId="511CD0A0" w14:textId="76F0AF8F" w:rsidR="00020CE6" w:rsidRDefault="00020CE6" w:rsidP="00F802FC">
      <w:pPr>
        <w:pStyle w:val="NoSpacing"/>
        <w:numPr>
          <w:ilvl w:val="0"/>
          <w:numId w:val="16"/>
        </w:numPr>
        <w:rPr>
          <w:rFonts w:ascii="Times New Roman" w:hAnsi="Times New Roman" w:cs="Times New Roman"/>
          <w:sz w:val="24"/>
          <w:szCs w:val="24"/>
        </w:rPr>
      </w:pPr>
      <w:r w:rsidRPr="00020CE6">
        <w:rPr>
          <w:rFonts w:ascii="Times New Roman" w:hAnsi="Times New Roman" w:cs="Times New Roman"/>
          <w:sz w:val="24"/>
          <w:szCs w:val="24"/>
        </w:rPr>
        <w:t>Transfer 800μl of</w:t>
      </w:r>
      <w:r w:rsidR="00F802FC">
        <w:rPr>
          <w:rFonts w:ascii="Times New Roman" w:hAnsi="Times New Roman" w:cs="Times New Roman"/>
          <w:sz w:val="24"/>
          <w:szCs w:val="24"/>
        </w:rPr>
        <w:t xml:space="preserve"> </w:t>
      </w:r>
      <w:r w:rsidRPr="00020CE6">
        <w:rPr>
          <w:rFonts w:ascii="Times New Roman" w:hAnsi="Times New Roman" w:cs="Times New Roman"/>
          <w:sz w:val="24"/>
          <w:szCs w:val="24"/>
        </w:rPr>
        <w:t xml:space="preserve">the mixture from Step 5 to </w:t>
      </w:r>
      <w:proofErr w:type="gramStart"/>
      <w:r w:rsidRPr="00020CE6">
        <w:rPr>
          <w:rFonts w:ascii="Times New Roman" w:hAnsi="Times New Roman" w:cs="Times New Roman"/>
          <w:sz w:val="24"/>
          <w:szCs w:val="24"/>
        </w:rPr>
        <w:t>a</w:t>
      </w:r>
      <w:proofErr w:type="gramEnd"/>
      <w:r w:rsidRPr="00020CE6">
        <w:rPr>
          <w:rFonts w:ascii="Times New Roman" w:hAnsi="Times New Roman" w:cs="Times New Roman"/>
          <w:sz w:val="24"/>
          <w:szCs w:val="24"/>
        </w:rPr>
        <w:t xml:space="preserve"> </w:t>
      </w:r>
      <w:r w:rsidR="00F802FC">
        <w:rPr>
          <w:rFonts w:ascii="Times New Roman" w:hAnsi="Times New Roman" w:cs="Times New Roman"/>
          <w:sz w:val="24"/>
          <w:szCs w:val="24"/>
        </w:rPr>
        <w:t xml:space="preserve">II-C filter column </w:t>
      </w:r>
      <w:r w:rsidRPr="00020CE6">
        <w:rPr>
          <w:rFonts w:ascii="Times New Roman" w:hAnsi="Times New Roman" w:cs="Times New Roman"/>
          <w:sz w:val="24"/>
          <w:szCs w:val="24"/>
        </w:rPr>
        <w:t xml:space="preserve">in a </w:t>
      </w:r>
      <w:r w:rsidR="00F802FC">
        <w:rPr>
          <w:rFonts w:ascii="Times New Roman" w:hAnsi="Times New Roman" w:cs="Times New Roman"/>
          <w:sz w:val="24"/>
          <w:szCs w:val="24"/>
        </w:rPr>
        <w:t>co</w:t>
      </w:r>
      <w:r w:rsidRPr="00020CE6">
        <w:rPr>
          <w:rFonts w:ascii="Times New Roman" w:hAnsi="Times New Roman" w:cs="Times New Roman"/>
          <w:sz w:val="24"/>
          <w:szCs w:val="24"/>
        </w:rPr>
        <w:t xml:space="preserve">llection </w:t>
      </w:r>
      <w:r w:rsidR="00F802FC">
        <w:rPr>
          <w:rFonts w:ascii="Times New Roman" w:hAnsi="Times New Roman" w:cs="Times New Roman"/>
          <w:sz w:val="24"/>
          <w:szCs w:val="24"/>
        </w:rPr>
        <w:t>t</w:t>
      </w:r>
      <w:r w:rsidRPr="00020CE6">
        <w:rPr>
          <w:rFonts w:ascii="Times New Roman" w:hAnsi="Times New Roman" w:cs="Times New Roman"/>
          <w:sz w:val="24"/>
          <w:szCs w:val="24"/>
        </w:rPr>
        <w:t>ube</w:t>
      </w:r>
      <w:r w:rsidR="00F802FC">
        <w:rPr>
          <w:rFonts w:ascii="Times New Roman" w:hAnsi="Times New Roman" w:cs="Times New Roman"/>
          <w:sz w:val="24"/>
          <w:szCs w:val="24"/>
        </w:rPr>
        <w:t xml:space="preserve"> </w:t>
      </w:r>
      <w:r w:rsidRPr="00020CE6">
        <w:rPr>
          <w:rFonts w:ascii="Times New Roman" w:hAnsi="Times New Roman" w:cs="Times New Roman"/>
          <w:sz w:val="24"/>
          <w:szCs w:val="24"/>
        </w:rPr>
        <w:t>and centrifuge at 10,000 x g</w:t>
      </w:r>
      <w:r w:rsidR="00F802FC">
        <w:rPr>
          <w:rFonts w:ascii="Times New Roman" w:hAnsi="Times New Roman" w:cs="Times New Roman"/>
          <w:sz w:val="24"/>
          <w:szCs w:val="24"/>
        </w:rPr>
        <w:t xml:space="preserve"> </w:t>
      </w:r>
      <w:r w:rsidRPr="00020CE6">
        <w:rPr>
          <w:rFonts w:ascii="Times New Roman" w:hAnsi="Times New Roman" w:cs="Times New Roman"/>
          <w:sz w:val="24"/>
          <w:szCs w:val="24"/>
        </w:rPr>
        <w:t>for 1 minute.</w:t>
      </w:r>
      <w:r w:rsidR="00F802FC">
        <w:rPr>
          <w:rFonts w:ascii="Times New Roman" w:hAnsi="Times New Roman" w:cs="Times New Roman"/>
          <w:sz w:val="24"/>
          <w:szCs w:val="24"/>
        </w:rPr>
        <w:t xml:space="preserve">  </w:t>
      </w:r>
      <w:r w:rsidR="00F802FC">
        <w:rPr>
          <w:rFonts w:ascii="Times New Roman" w:hAnsi="Times New Roman" w:cs="Times New Roman"/>
          <w:b/>
          <w:sz w:val="24"/>
          <w:szCs w:val="24"/>
        </w:rPr>
        <w:t xml:space="preserve">Note: DO NOT </w:t>
      </w:r>
      <w:r w:rsidR="00F802FC">
        <w:rPr>
          <w:rFonts w:ascii="Times New Roman" w:hAnsi="Times New Roman" w:cs="Times New Roman"/>
          <w:sz w:val="24"/>
          <w:szCs w:val="24"/>
        </w:rPr>
        <w:t>discard the remaining 800</w:t>
      </w:r>
      <w:r w:rsidR="00F802FC" w:rsidRPr="00020CE6">
        <w:rPr>
          <w:rFonts w:ascii="Times New Roman" w:hAnsi="Times New Roman" w:cs="Times New Roman"/>
          <w:sz w:val="24"/>
          <w:szCs w:val="24"/>
        </w:rPr>
        <w:t>μl</w:t>
      </w:r>
      <w:r w:rsidR="00F802FC">
        <w:rPr>
          <w:rFonts w:ascii="Times New Roman" w:hAnsi="Times New Roman" w:cs="Times New Roman"/>
          <w:sz w:val="24"/>
          <w:szCs w:val="24"/>
        </w:rPr>
        <w:t xml:space="preserve"> of the mixture from Step 5!  You will use it in the next step. </w:t>
      </w:r>
      <w:r w:rsidRPr="00020CE6">
        <w:rPr>
          <w:rFonts w:ascii="Times New Roman" w:hAnsi="Times New Roman" w:cs="Times New Roman"/>
          <w:sz w:val="24"/>
          <w:szCs w:val="24"/>
        </w:rPr>
        <w:t xml:space="preserve"> </w:t>
      </w:r>
    </w:p>
    <w:p w14:paraId="13B210CD" w14:textId="77777777" w:rsidR="00020CE6" w:rsidRDefault="00020CE6" w:rsidP="007C7E10">
      <w:pPr>
        <w:pStyle w:val="NoSpacing"/>
        <w:rPr>
          <w:rFonts w:ascii="Times New Roman" w:hAnsi="Times New Roman" w:cs="Times New Roman"/>
          <w:sz w:val="24"/>
          <w:szCs w:val="24"/>
        </w:rPr>
      </w:pPr>
    </w:p>
    <w:p w14:paraId="1A3B01DB" w14:textId="75D4923F" w:rsidR="00020CE6" w:rsidRDefault="00F802FC" w:rsidP="00FC3841">
      <w:pPr>
        <w:pStyle w:val="NoSpacing"/>
        <w:numPr>
          <w:ilvl w:val="0"/>
          <w:numId w:val="16"/>
        </w:numPr>
        <w:rPr>
          <w:rFonts w:ascii="Times New Roman" w:hAnsi="Times New Roman" w:cs="Times New Roman"/>
          <w:sz w:val="24"/>
          <w:szCs w:val="24"/>
        </w:rPr>
      </w:pPr>
      <w:r w:rsidRPr="00E26918">
        <w:rPr>
          <w:rFonts w:ascii="Times New Roman" w:hAnsi="Times New Roman" w:cs="Times New Roman"/>
          <w:sz w:val="24"/>
          <w:szCs w:val="24"/>
        </w:rPr>
        <w:t xml:space="preserve">Your DNA is now bound to the filter with some other molecules.  We can wash it further before causing it to </w:t>
      </w:r>
      <w:proofErr w:type="spellStart"/>
      <w:r w:rsidRPr="00E26918">
        <w:rPr>
          <w:rFonts w:ascii="Times New Roman" w:hAnsi="Times New Roman" w:cs="Times New Roman"/>
          <w:sz w:val="24"/>
          <w:szCs w:val="24"/>
        </w:rPr>
        <w:t>unattach</w:t>
      </w:r>
      <w:proofErr w:type="spellEnd"/>
      <w:r w:rsidRPr="00E26918">
        <w:rPr>
          <w:rFonts w:ascii="Times New Roman" w:hAnsi="Times New Roman" w:cs="Times New Roman"/>
          <w:sz w:val="24"/>
          <w:szCs w:val="24"/>
        </w:rPr>
        <w:t xml:space="preserve"> from the filter for collection.  </w:t>
      </w:r>
      <w:r w:rsidR="00020CE6" w:rsidRPr="00E26918">
        <w:rPr>
          <w:rFonts w:ascii="Times New Roman" w:hAnsi="Times New Roman" w:cs="Times New Roman"/>
          <w:sz w:val="24"/>
          <w:szCs w:val="24"/>
        </w:rPr>
        <w:t xml:space="preserve">Discard the flow through from </w:t>
      </w:r>
      <w:r w:rsidR="00020CE6" w:rsidRPr="00E26918">
        <w:rPr>
          <w:rFonts w:ascii="Times New Roman" w:hAnsi="Times New Roman" w:cs="Times New Roman"/>
          <w:sz w:val="24"/>
          <w:szCs w:val="24"/>
        </w:rPr>
        <w:lastRenderedPageBreak/>
        <w:t xml:space="preserve">the </w:t>
      </w:r>
      <w:r w:rsidRPr="00E26918">
        <w:rPr>
          <w:rFonts w:ascii="Times New Roman" w:hAnsi="Times New Roman" w:cs="Times New Roman"/>
          <w:sz w:val="24"/>
          <w:szCs w:val="24"/>
        </w:rPr>
        <w:t>c</w:t>
      </w:r>
      <w:r w:rsidR="00020CE6" w:rsidRPr="00E26918">
        <w:rPr>
          <w:rFonts w:ascii="Times New Roman" w:hAnsi="Times New Roman" w:cs="Times New Roman"/>
          <w:sz w:val="24"/>
          <w:szCs w:val="24"/>
        </w:rPr>
        <w:t xml:space="preserve">ollection </w:t>
      </w:r>
      <w:r w:rsidRPr="00E26918">
        <w:rPr>
          <w:rFonts w:ascii="Times New Roman" w:hAnsi="Times New Roman" w:cs="Times New Roman"/>
          <w:sz w:val="24"/>
          <w:szCs w:val="24"/>
        </w:rPr>
        <w:t>t</w:t>
      </w:r>
      <w:r w:rsidR="00020CE6" w:rsidRPr="00E26918">
        <w:rPr>
          <w:rFonts w:ascii="Times New Roman" w:hAnsi="Times New Roman" w:cs="Times New Roman"/>
          <w:sz w:val="24"/>
          <w:szCs w:val="24"/>
        </w:rPr>
        <w:t>ube</w:t>
      </w:r>
      <w:r w:rsidRPr="00E26918">
        <w:rPr>
          <w:rFonts w:ascii="Times New Roman" w:hAnsi="Times New Roman" w:cs="Times New Roman"/>
          <w:sz w:val="24"/>
          <w:szCs w:val="24"/>
        </w:rPr>
        <w:t xml:space="preserve"> </w:t>
      </w:r>
      <w:r w:rsidR="00020CE6" w:rsidRPr="00E26918">
        <w:rPr>
          <w:rFonts w:ascii="Times New Roman" w:hAnsi="Times New Roman" w:cs="Times New Roman"/>
          <w:sz w:val="24"/>
          <w:szCs w:val="24"/>
        </w:rPr>
        <w:t>and repeat Step 6.</w:t>
      </w:r>
      <w:r w:rsidR="00E26918" w:rsidRPr="00E26918">
        <w:rPr>
          <w:rFonts w:ascii="Times New Roman" w:hAnsi="Times New Roman" w:cs="Times New Roman"/>
          <w:sz w:val="24"/>
          <w:szCs w:val="24"/>
        </w:rPr>
        <w:t xml:space="preserve">  </w:t>
      </w:r>
      <w:r w:rsidR="00E26918" w:rsidRPr="00E26918">
        <w:rPr>
          <w:rFonts w:ascii="Times New Roman" w:hAnsi="Times New Roman" w:cs="Times New Roman"/>
          <w:b/>
          <w:sz w:val="24"/>
          <w:szCs w:val="24"/>
        </w:rPr>
        <w:t>Note:</w:t>
      </w:r>
      <w:r w:rsidR="00E26918" w:rsidRPr="00E26918">
        <w:rPr>
          <w:rFonts w:ascii="Times New Roman" w:hAnsi="Times New Roman" w:cs="Times New Roman"/>
          <w:sz w:val="24"/>
          <w:szCs w:val="24"/>
        </w:rPr>
        <w:t xml:space="preserve"> when discarding flow </w:t>
      </w:r>
      <w:r w:rsidR="00E26918">
        <w:rPr>
          <w:rFonts w:ascii="Times New Roman" w:hAnsi="Times New Roman" w:cs="Times New Roman"/>
          <w:sz w:val="24"/>
          <w:szCs w:val="24"/>
        </w:rPr>
        <w:t>through, you can pour the liquid onto a paper towel and dab the top of the collection tube dry instead of pouring the buffer down the sink.  Throw your paper towels away in solid waste at the end of the class.</w:t>
      </w:r>
    </w:p>
    <w:p w14:paraId="7EE75CA7" w14:textId="77777777" w:rsidR="00E26918" w:rsidRPr="00E26918" w:rsidRDefault="00E26918" w:rsidP="00E26918">
      <w:pPr>
        <w:pStyle w:val="NoSpacing"/>
        <w:rPr>
          <w:rFonts w:ascii="Times New Roman" w:hAnsi="Times New Roman" w:cs="Times New Roman"/>
          <w:sz w:val="24"/>
          <w:szCs w:val="24"/>
        </w:rPr>
      </w:pPr>
    </w:p>
    <w:p w14:paraId="2668A249" w14:textId="03045C4B" w:rsidR="00020CE6" w:rsidRDefault="00F802FC" w:rsidP="00F802FC">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Now all of your DNA is on the filter.  </w:t>
      </w:r>
      <w:r w:rsidR="00020CE6" w:rsidRPr="00020CE6">
        <w:rPr>
          <w:rFonts w:ascii="Times New Roman" w:hAnsi="Times New Roman" w:cs="Times New Roman"/>
          <w:sz w:val="24"/>
          <w:szCs w:val="24"/>
        </w:rPr>
        <w:t xml:space="preserve">Add 200μl DNA </w:t>
      </w:r>
      <w:r>
        <w:rPr>
          <w:rFonts w:ascii="Times New Roman" w:hAnsi="Times New Roman" w:cs="Times New Roman"/>
          <w:sz w:val="24"/>
          <w:szCs w:val="24"/>
        </w:rPr>
        <w:t>p</w:t>
      </w:r>
      <w:r w:rsidR="00020CE6" w:rsidRPr="00020CE6">
        <w:rPr>
          <w:rFonts w:ascii="Times New Roman" w:hAnsi="Times New Roman" w:cs="Times New Roman"/>
          <w:sz w:val="24"/>
          <w:szCs w:val="24"/>
        </w:rPr>
        <w:t>re-</w:t>
      </w:r>
      <w:r>
        <w:rPr>
          <w:rFonts w:ascii="Times New Roman" w:hAnsi="Times New Roman" w:cs="Times New Roman"/>
          <w:sz w:val="24"/>
          <w:szCs w:val="24"/>
        </w:rPr>
        <w:t>w</w:t>
      </w:r>
      <w:r w:rsidR="00020CE6" w:rsidRPr="00020CE6">
        <w:rPr>
          <w:rFonts w:ascii="Times New Roman" w:hAnsi="Times New Roman" w:cs="Times New Roman"/>
          <w:sz w:val="24"/>
          <w:szCs w:val="24"/>
        </w:rPr>
        <w:t xml:space="preserve">ash </w:t>
      </w:r>
      <w:r>
        <w:rPr>
          <w:rFonts w:ascii="Times New Roman" w:hAnsi="Times New Roman" w:cs="Times New Roman"/>
          <w:sz w:val="24"/>
          <w:szCs w:val="24"/>
        </w:rPr>
        <w:t>b</w:t>
      </w:r>
      <w:r w:rsidR="00020CE6" w:rsidRPr="00020CE6">
        <w:rPr>
          <w:rFonts w:ascii="Times New Roman" w:hAnsi="Times New Roman" w:cs="Times New Roman"/>
          <w:sz w:val="24"/>
          <w:szCs w:val="24"/>
        </w:rPr>
        <w:t>uffer</w:t>
      </w:r>
      <w:r>
        <w:rPr>
          <w:rFonts w:ascii="Times New Roman" w:hAnsi="Times New Roman" w:cs="Times New Roman"/>
          <w:sz w:val="24"/>
          <w:szCs w:val="24"/>
        </w:rPr>
        <w:t xml:space="preserve"> </w:t>
      </w:r>
      <w:r w:rsidR="00020CE6" w:rsidRPr="00020CE6">
        <w:rPr>
          <w:rFonts w:ascii="Times New Roman" w:hAnsi="Times New Roman" w:cs="Times New Roman"/>
          <w:sz w:val="24"/>
          <w:szCs w:val="24"/>
        </w:rPr>
        <w:t xml:space="preserve">to the </w:t>
      </w:r>
      <w:r>
        <w:rPr>
          <w:rFonts w:ascii="Times New Roman" w:hAnsi="Times New Roman" w:cs="Times New Roman"/>
          <w:sz w:val="24"/>
          <w:szCs w:val="24"/>
        </w:rPr>
        <w:t>c</w:t>
      </w:r>
      <w:r w:rsidR="00020CE6" w:rsidRPr="00020CE6">
        <w:rPr>
          <w:rFonts w:ascii="Times New Roman" w:hAnsi="Times New Roman" w:cs="Times New Roman"/>
          <w:sz w:val="24"/>
          <w:szCs w:val="24"/>
        </w:rPr>
        <w:t>olumn</w:t>
      </w:r>
      <w:r>
        <w:rPr>
          <w:rFonts w:ascii="Times New Roman" w:hAnsi="Times New Roman" w:cs="Times New Roman"/>
          <w:sz w:val="24"/>
          <w:szCs w:val="24"/>
        </w:rPr>
        <w:t xml:space="preserve"> </w:t>
      </w:r>
      <w:r w:rsidR="00020CE6" w:rsidRPr="00020CE6">
        <w:rPr>
          <w:rFonts w:ascii="Times New Roman" w:hAnsi="Times New Roman" w:cs="Times New Roman"/>
          <w:sz w:val="24"/>
          <w:szCs w:val="24"/>
        </w:rPr>
        <w:t>and centrifuge at 10,000 x g</w:t>
      </w:r>
      <w:r>
        <w:rPr>
          <w:rFonts w:ascii="Times New Roman" w:hAnsi="Times New Roman" w:cs="Times New Roman"/>
          <w:sz w:val="24"/>
          <w:szCs w:val="24"/>
        </w:rPr>
        <w:t xml:space="preserve"> </w:t>
      </w:r>
      <w:r w:rsidR="00020CE6" w:rsidRPr="00020CE6">
        <w:rPr>
          <w:rFonts w:ascii="Times New Roman" w:hAnsi="Times New Roman" w:cs="Times New Roman"/>
          <w:sz w:val="24"/>
          <w:szCs w:val="24"/>
        </w:rPr>
        <w:t>for 1 minute.</w:t>
      </w:r>
    </w:p>
    <w:p w14:paraId="3BE1A41E" w14:textId="77777777" w:rsidR="00020CE6" w:rsidRDefault="00020CE6" w:rsidP="007C7E10">
      <w:pPr>
        <w:pStyle w:val="NoSpacing"/>
        <w:rPr>
          <w:rFonts w:ascii="Times New Roman" w:hAnsi="Times New Roman" w:cs="Times New Roman"/>
          <w:sz w:val="24"/>
          <w:szCs w:val="24"/>
        </w:rPr>
      </w:pPr>
    </w:p>
    <w:p w14:paraId="79F1DE42" w14:textId="78377805" w:rsidR="00020CE6" w:rsidRDefault="00020CE6" w:rsidP="00F802FC">
      <w:pPr>
        <w:pStyle w:val="NoSpacing"/>
        <w:numPr>
          <w:ilvl w:val="0"/>
          <w:numId w:val="16"/>
        </w:numPr>
        <w:rPr>
          <w:rFonts w:ascii="Times New Roman" w:hAnsi="Times New Roman" w:cs="Times New Roman"/>
          <w:sz w:val="24"/>
          <w:szCs w:val="24"/>
        </w:rPr>
      </w:pPr>
      <w:r w:rsidRPr="00020CE6">
        <w:rPr>
          <w:rFonts w:ascii="Times New Roman" w:hAnsi="Times New Roman" w:cs="Times New Roman"/>
          <w:sz w:val="24"/>
          <w:szCs w:val="24"/>
        </w:rPr>
        <w:t xml:space="preserve">Add 500μl g-DNA </w:t>
      </w:r>
      <w:r w:rsidR="00F802FC">
        <w:rPr>
          <w:rFonts w:ascii="Times New Roman" w:hAnsi="Times New Roman" w:cs="Times New Roman"/>
          <w:sz w:val="24"/>
          <w:szCs w:val="24"/>
        </w:rPr>
        <w:t>w</w:t>
      </w:r>
      <w:r w:rsidRPr="00020CE6">
        <w:rPr>
          <w:rFonts w:ascii="Times New Roman" w:hAnsi="Times New Roman" w:cs="Times New Roman"/>
          <w:sz w:val="24"/>
          <w:szCs w:val="24"/>
        </w:rPr>
        <w:t xml:space="preserve">ash </w:t>
      </w:r>
      <w:r w:rsidR="00F802FC">
        <w:rPr>
          <w:rFonts w:ascii="Times New Roman" w:hAnsi="Times New Roman" w:cs="Times New Roman"/>
          <w:sz w:val="24"/>
          <w:szCs w:val="24"/>
        </w:rPr>
        <w:t>b</w:t>
      </w:r>
      <w:r w:rsidRPr="00020CE6">
        <w:rPr>
          <w:rFonts w:ascii="Times New Roman" w:hAnsi="Times New Roman" w:cs="Times New Roman"/>
          <w:sz w:val="24"/>
          <w:szCs w:val="24"/>
        </w:rPr>
        <w:t>uffer</w:t>
      </w:r>
      <w:r w:rsidR="00F802FC">
        <w:rPr>
          <w:rFonts w:ascii="Times New Roman" w:hAnsi="Times New Roman" w:cs="Times New Roman"/>
          <w:sz w:val="24"/>
          <w:szCs w:val="24"/>
        </w:rPr>
        <w:t xml:space="preserve"> </w:t>
      </w:r>
      <w:r w:rsidRPr="00020CE6">
        <w:rPr>
          <w:rFonts w:ascii="Times New Roman" w:hAnsi="Times New Roman" w:cs="Times New Roman"/>
          <w:sz w:val="24"/>
          <w:szCs w:val="24"/>
        </w:rPr>
        <w:t xml:space="preserve">to the </w:t>
      </w:r>
      <w:r w:rsidR="00F802FC">
        <w:rPr>
          <w:rFonts w:ascii="Times New Roman" w:hAnsi="Times New Roman" w:cs="Times New Roman"/>
          <w:sz w:val="24"/>
          <w:szCs w:val="24"/>
        </w:rPr>
        <w:t>c</w:t>
      </w:r>
      <w:r w:rsidRPr="00020CE6">
        <w:rPr>
          <w:rFonts w:ascii="Times New Roman" w:hAnsi="Times New Roman" w:cs="Times New Roman"/>
          <w:sz w:val="24"/>
          <w:szCs w:val="24"/>
        </w:rPr>
        <w:t>olumn</w:t>
      </w:r>
      <w:r w:rsidR="00F802FC">
        <w:rPr>
          <w:rFonts w:ascii="Times New Roman" w:hAnsi="Times New Roman" w:cs="Times New Roman"/>
          <w:sz w:val="24"/>
          <w:szCs w:val="24"/>
        </w:rPr>
        <w:t xml:space="preserve"> </w:t>
      </w:r>
      <w:r w:rsidRPr="00020CE6">
        <w:rPr>
          <w:rFonts w:ascii="Times New Roman" w:hAnsi="Times New Roman" w:cs="Times New Roman"/>
          <w:sz w:val="24"/>
          <w:szCs w:val="24"/>
        </w:rPr>
        <w:t>and centrifuge at 10,000 x g</w:t>
      </w:r>
      <w:r w:rsidR="00F802FC">
        <w:rPr>
          <w:rFonts w:ascii="Times New Roman" w:hAnsi="Times New Roman" w:cs="Times New Roman"/>
          <w:sz w:val="24"/>
          <w:szCs w:val="24"/>
        </w:rPr>
        <w:t xml:space="preserve"> </w:t>
      </w:r>
      <w:r w:rsidRPr="00020CE6">
        <w:rPr>
          <w:rFonts w:ascii="Times New Roman" w:hAnsi="Times New Roman" w:cs="Times New Roman"/>
          <w:sz w:val="24"/>
          <w:szCs w:val="24"/>
        </w:rPr>
        <w:t xml:space="preserve">for 1 minute. </w:t>
      </w:r>
    </w:p>
    <w:p w14:paraId="4B96869C" w14:textId="77777777" w:rsidR="00020CE6" w:rsidRDefault="00020CE6" w:rsidP="007C7E10">
      <w:pPr>
        <w:pStyle w:val="NoSpacing"/>
        <w:rPr>
          <w:rFonts w:ascii="Times New Roman" w:hAnsi="Times New Roman" w:cs="Times New Roman"/>
          <w:sz w:val="24"/>
          <w:szCs w:val="24"/>
        </w:rPr>
      </w:pPr>
    </w:p>
    <w:p w14:paraId="6EF41C4B" w14:textId="20AAC694" w:rsidR="00020CE6" w:rsidRPr="00020CE6" w:rsidRDefault="00F802FC" w:rsidP="00F802FC">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Label a </w:t>
      </w:r>
      <w:r w:rsidRPr="00020CE6">
        <w:rPr>
          <w:rFonts w:ascii="Times New Roman" w:hAnsi="Times New Roman" w:cs="Times New Roman"/>
          <w:sz w:val="24"/>
          <w:szCs w:val="24"/>
        </w:rPr>
        <w:t xml:space="preserve">clean 1.5ml microcentrifuge tube </w:t>
      </w:r>
      <w:r>
        <w:rPr>
          <w:rFonts w:ascii="Times New Roman" w:hAnsi="Times New Roman" w:cs="Times New Roman"/>
          <w:sz w:val="24"/>
          <w:szCs w:val="24"/>
        </w:rPr>
        <w:t>with your section, table, genet ID and treatment and t</w:t>
      </w:r>
      <w:r w:rsidR="00020CE6" w:rsidRPr="00020CE6">
        <w:rPr>
          <w:rFonts w:ascii="Times New Roman" w:hAnsi="Times New Roman" w:cs="Times New Roman"/>
          <w:sz w:val="24"/>
          <w:szCs w:val="24"/>
        </w:rPr>
        <w:t xml:space="preserve">ransfer the </w:t>
      </w:r>
      <w:r>
        <w:rPr>
          <w:rFonts w:ascii="Times New Roman" w:hAnsi="Times New Roman" w:cs="Times New Roman"/>
          <w:sz w:val="24"/>
          <w:szCs w:val="24"/>
        </w:rPr>
        <w:t>c</w:t>
      </w:r>
      <w:r w:rsidR="00020CE6" w:rsidRPr="00020CE6">
        <w:rPr>
          <w:rFonts w:ascii="Times New Roman" w:hAnsi="Times New Roman" w:cs="Times New Roman"/>
          <w:sz w:val="24"/>
          <w:szCs w:val="24"/>
        </w:rPr>
        <w:t>olumn</w:t>
      </w:r>
      <w:r>
        <w:rPr>
          <w:rFonts w:ascii="Times New Roman" w:hAnsi="Times New Roman" w:cs="Times New Roman"/>
          <w:sz w:val="24"/>
          <w:szCs w:val="24"/>
        </w:rPr>
        <w:t xml:space="preserve"> </w:t>
      </w:r>
      <w:r w:rsidR="00020CE6" w:rsidRPr="00020CE6">
        <w:rPr>
          <w:rFonts w:ascii="Times New Roman" w:hAnsi="Times New Roman" w:cs="Times New Roman"/>
          <w:sz w:val="24"/>
          <w:szCs w:val="24"/>
        </w:rPr>
        <w:t>to a clean 1.5ml microcentrifuge tube and add 100μl</w:t>
      </w:r>
      <w:r>
        <w:rPr>
          <w:rFonts w:ascii="Times New Roman" w:hAnsi="Times New Roman" w:cs="Times New Roman"/>
          <w:sz w:val="24"/>
          <w:szCs w:val="24"/>
        </w:rPr>
        <w:t xml:space="preserve"> </w:t>
      </w:r>
      <w:r w:rsidR="00020CE6" w:rsidRPr="00020CE6">
        <w:rPr>
          <w:rFonts w:ascii="Times New Roman" w:hAnsi="Times New Roman" w:cs="Times New Roman"/>
          <w:sz w:val="24"/>
          <w:szCs w:val="24"/>
        </w:rPr>
        <w:t xml:space="preserve">DNA </w:t>
      </w:r>
      <w:r>
        <w:rPr>
          <w:rFonts w:ascii="Times New Roman" w:hAnsi="Times New Roman" w:cs="Times New Roman"/>
          <w:sz w:val="24"/>
          <w:szCs w:val="24"/>
        </w:rPr>
        <w:t>e</w:t>
      </w:r>
      <w:r w:rsidR="00020CE6" w:rsidRPr="00020CE6">
        <w:rPr>
          <w:rFonts w:ascii="Times New Roman" w:hAnsi="Times New Roman" w:cs="Times New Roman"/>
          <w:sz w:val="24"/>
          <w:szCs w:val="24"/>
        </w:rPr>
        <w:t xml:space="preserve">lution </w:t>
      </w:r>
      <w:r>
        <w:rPr>
          <w:rFonts w:ascii="Times New Roman" w:hAnsi="Times New Roman" w:cs="Times New Roman"/>
          <w:sz w:val="24"/>
          <w:szCs w:val="24"/>
        </w:rPr>
        <w:t>b</w:t>
      </w:r>
      <w:r w:rsidR="00020CE6" w:rsidRPr="00020CE6">
        <w:rPr>
          <w:rFonts w:ascii="Times New Roman" w:hAnsi="Times New Roman" w:cs="Times New Roman"/>
          <w:sz w:val="24"/>
          <w:szCs w:val="24"/>
        </w:rPr>
        <w:t>uffer</w:t>
      </w:r>
      <w:r>
        <w:rPr>
          <w:rFonts w:ascii="Times New Roman" w:hAnsi="Times New Roman" w:cs="Times New Roman"/>
          <w:sz w:val="24"/>
          <w:szCs w:val="24"/>
        </w:rPr>
        <w:t xml:space="preserve"> </w:t>
      </w:r>
      <w:r w:rsidR="00020CE6" w:rsidRPr="00020CE6">
        <w:rPr>
          <w:rFonts w:ascii="Times New Roman" w:hAnsi="Times New Roman" w:cs="Times New Roman"/>
          <w:sz w:val="24"/>
          <w:szCs w:val="24"/>
        </w:rPr>
        <w:t xml:space="preserve">directly to the column matrix. </w:t>
      </w:r>
      <w:r>
        <w:rPr>
          <w:rFonts w:ascii="Times New Roman" w:hAnsi="Times New Roman" w:cs="Times New Roman"/>
          <w:sz w:val="24"/>
          <w:szCs w:val="24"/>
        </w:rPr>
        <w:t xml:space="preserve"> It is important that you put the buffer directly on top of the filter, but do not poke the filter with your pipette.  The buffer </w:t>
      </w:r>
      <w:r w:rsidR="00FC136A">
        <w:rPr>
          <w:rFonts w:ascii="Times New Roman" w:hAnsi="Times New Roman" w:cs="Times New Roman"/>
          <w:sz w:val="24"/>
          <w:szCs w:val="24"/>
        </w:rPr>
        <w:t xml:space="preserve">will cause the DNA to release from the column, as the electrostatic charge of DNA is pH dependent.  </w:t>
      </w:r>
      <w:r w:rsidR="00020CE6" w:rsidRPr="00020CE6">
        <w:rPr>
          <w:rFonts w:ascii="Times New Roman" w:hAnsi="Times New Roman" w:cs="Times New Roman"/>
          <w:sz w:val="24"/>
          <w:szCs w:val="24"/>
        </w:rPr>
        <w:t>Centrifuge at 10,000 x g</w:t>
      </w:r>
      <w:r w:rsidR="00FC136A">
        <w:rPr>
          <w:rFonts w:ascii="Times New Roman" w:hAnsi="Times New Roman" w:cs="Times New Roman"/>
          <w:sz w:val="24"/>
          <w:szCs w:val="24"/>
        </w:rPr>
        <w:t xml:space="preserve"> </w:t>
      </w:r>
      <w:r w:rsidR="00020CE6" w:rsidRPr="00020CE6">
        <w:rPr>
          <w:rFonts w:ascii="Times New Roman" w:hAnsi="Times New Roman" w:cs="Times New Roman"/>
          <w:sz w:val="24"/>
          <w:szCs w:val="24"/>
        </w:rPr>
        <w:t xml:space="preserve">for </w:t>
      </w:r>
      <w:r w:rsidR="00FC136A">
        <w:rPr>
          <w:rFonts w:ascii="Times New Roman" w:hAnsi="Times New Roman" w:cs="Times New Roman"/>
          <w:sz w:val="24"/>
          <w:szCs w:val="24"/>
        </w:rPr>
        <w:t>1 minute</w:t>
      </w:r>
      <w:r w:rsidR="00020CE6" w:rsidRPr="00020CE6">
        <w:rPr>
          <w:rFonts w:ascii="Times New Roman" w:hAnsi="Times New Roman" w:cs="Times New Roman"/>
          <w:sz w:val="24"/>
          <w:szCs w:val="24"/>
        </w:rPr>
        <w:t xml:space="preserve"> to elute the DNA.</w:t>
      </w:r>
    </w:p>
    <w:p w14:paraId="657DDC07" w14:textId="77777777" w:rsidR="00B56508" w:rsidRPr="00020CE6" w:rsidRDefault="00B56508" w:rsidP="007C7E10">
      <w:pPr>
        <w:pStyle w:val="NoSpacing"/>
        <w:rPr>
          <w:rFonts w:ascii="Times New Roman" w:hAnsi="Times New Roman" w:cs="Times New Roman"/>
          <w:sz w:val="24"/>
          <w:szCs w:val="24"/>
        </w:rPr>
      </w:pPr>
    </w:p>
    <w:p w14:paraId="16DBDEC1" w14:textId="6B3CB405" w:rsidR="00BF1813" w:rsidRPr="00BF1813" w:rsidRDefault="00BF1813" w:rsidP="007C7E10">
      <w:pPr>
        <w:pStyle w:val="NoSpacing"/>
        <w:rPr>
          <w:rFonts w:ascii="Times New Roman" w:hAnsi="Times New Roman" w:cs="Times New Roman"/>
          <w:sz w:val="24"/>
          <w:szCs w:val="24"/>
        </w:rPr>
      </w:pPr>
      <w:r>
        <w:rPr>
          <w:rFonts w:ascii="Times New Roman" w:hAnsi="Times New Roman" w:cs="Times New Roman"/>
          <w:sz w:val="24"/>
          <w:szCs w:val="24"/>
        </w:rPr>
        <w:t xml:space="preserve">After elution, your </w:t>
      </w:r>
      <w:r w:rsidR="00E26918">
        <w:rPr>
          <w:rFonts w:ascii="Times New Roman" w:hAnsi="Times New Roman" w:cs="Times New Roman"/>
          <w:sz w:val="24"/>
          <w:szCs w:val="24"/>
        </w:rPr>
        <w:t xml:space="preserve">DNA will be suspended in the buffer in your labelled microcentrifuge tubes.  Return those tubes to your TA so that he or she can freeze them for next week’s protocol.  When cleaning up, discard all tubes and filter columns that you have used during the extraction, but do NOT throw away any excess buffer, which may be used for later sections and should be disposed of properly by your TA. </w:t>
      </w:r>
    </w:p>
    <w:p w14:paraId="0DAB8BCF" w14:textId="77777777" w:rsidR="00BF1813" w:rsidRDefault="00BF1813" w:rsidP="007C7E10">
      <w:pPr>
        <w:pStyle w:val="NoSpacing"/>
        <w:rPr>
          <w:rFonts w:ascii="Times New Roman" w:hAnsi="Times New Roman" w:cs="Times New Roman"/>
          <w:b/>
          <w:sz w:val="24"/>
          <w:szCs w:val="24"/>
        </w:rPr>
      </w:pPr>
    </w:p>
    <w:p w14:paraId="12A89142" w14:textId="0BFD40CC" w:rsidR="007C7E10" w:rsidRPr="00AC0D15" w:rsidRDefault="007C7E10" w:rsidP="007C7E10">
      <w:pPr>
        <w:pStyle w:val="NoSpacing"/>
        <w:rPr>
          <w:rFonts w:ascii="Times New Roman" w:hAnsi="Times New Roman" w:cs="Times New Roman"/>
          <w:b/>
          <w:sz w:val="24"/>
          <w:szCs w:val="24"/>
        </w:rPr>
      </w:pPr>
      <w:r w:rsidRPr="00AC0D15">
        <w:rPr>
          <w:rFonts w:ascii="Times New Roman" w:hAnsi="Times New Roman" w:cs="Times New Roman"/>
          <w:b/>
          <w:sz w:val="24"/>
          <w:szCs w:val="24"/>
        </w:rPr>
        <w:t>For your lab notebooks</w:t>
      </w:r>
    </w:p>
    <w:p w14:paraId="67D94C3E" w14:textId="12D310FD" w:rsidR="007C7E10" w:rsidRDefault="007C7E10" w:rsidP="007C7E10">
      <w:pPr>
        <w:pStyle w:val="NoSpacing"/>
        <w:rPr>
          <w:rFonts w:ascii="Times New Roman" w:hAnsi="Times New Roman" w:cs="Times New Roman"/>
          <w:sz w:val="24"/>
          <w:szCs w:val="24"/>
        </w:rPr>
      </w:pPr>
    </w:p>
    <w:p w14:paraId="463F8669" w14:textId="52143EEC" w:rsidR="00E26918" w:rsidRDefault="00E26918" w:rsidP="007C7E10">
      <w:pPr>
        <w:pStyle w:val="NoSpacing"/>
        <w:rPr>
          <w:rFonts w:ascii="Times New Roman" w:hAnsi="Times New Roman" w:cs="Times New Roman"/>
          <w:sz w:val="24"/>
          <w:szCs w:val="24"/>
        </w:rPr>
      </w:pPr>
      <w:r>
        <w:rPr>
          <w:rFonts w:ascii="Times New Roman" w:hAnsi="Times New Roman" w:cs="Times New Roman"/>
          <w:sz w:val="24"/>
          <w:szCs w:val="24"/>
        </w:rPr>
        <w:t>Record all coral health chart data from the anemone stress challenge.  For easier comprehension, copy your observations from last week and your results from this week into a new table in this week’s entry.  What did you observe?  Are the bleaching results what you expected?  Why or why not?  How does the tolerance of your genet compare to other genets in the class?</w:t>
      </w:r>
    </w:p>
    <w:p w14:paraId="6DBED732" w14:textId="4D5295D8" w:rsidR="00E26918" w:rsidRDefault="00E26918" w:rsidP="007C7E10">
      <w:pPr>
        <w:pStyle w:val="NoSpacing"/>
        <w:rPr>
          <w:rFonts w:ascii="Times New Roman" w:hAnsi="Times New Roman" w:cs="Times New Roman"/>
          <w:sz w:val="24"/>
          <w:szCs w:val="24"/>
        </w:rPr>
      </w:pPr>
    </w:p>
    <w:p w14:paraId="744B62E5" w14:textId="47CB442B" w:rsidR="00E26918" w:rsidRDefault="00E26918" w:rsidP="007C7E10">
      <w:pPr>
        <w:pStyle w:val="NoSpacing"/>
        <w:rPr>
          <w:rFonts w:ascii="Times New Roman" w:hAnsi="Times New Roman" w:cs="Times New Roman"/>
          <w:sz w:val="24"/>
          <w:szCs w:val="24"/>
        </w:rPr>
      </w:pPr>
      <w:r>
        <w:rPr>
          <w:rFonts w:ascii="Times New Roman" w:hAnsi="Times New Roman" w:cs="Times New Roman"/>
          <w:sz w:val="24"/>
          <w:szCs w:val="24"/>
        </w:rPr>
        <w:t>For long protocols like today’s DNA extraction, it is not necessary to copy the entire protocol into your notebook (although you may, if you would like it for your own records).  Instead, it is sufficient to write “We performed a DNA extraction as directed by the protocol in the lab manual,” or something along those lines.  It is important, however, to write down</w:t>
      </w:r>
      <w:r w:rsidR="00FB6C9A">
        <w:rPr>
          <w:rFonts w:ascii="Times New Roman" w:hAnsi="Times New Roman" w:cs="Times New Roman"/>
          <w:sz w:val="24"/>
          <w:szCs w:val="24"/>
        </w:rPr>
        <w:t xml:space="preserve"> a clear statement of purpose for any protocols performed in lab (“We performed a DNA extraction </w:t>
      </w:r>
      <w:r w:rsidR="00FB6C9A">
        <w:rPr>
          <w:rFonts w:ascii="Times New Roman" w:hAnsi="Times New Roman" w:cs="Times New Roman"/>
          <w:i/>
          <w:sz w:val="24"/>
          <w:szCs w:val="24"/>
        </w:rPr>
        <w:t>because…</w:t>
      </w:r>
      <w:r w:rsidR="00FB6C9A">
        <w:rPr>
          <w:rFonts w:ascii="Times New Roman" w:hAnsi="Times New Roman" w:cs="Times New Roman"/>
          <w:sz w:val="24"/>
          <w:szCs w:val="24"/>
        </w:rPr>
        <w:t>”) and</w:t>
      </w:r>
      <w:r>
        <w:rPr>
          <w:rFonts w:ascii="Times New Roman" w:hAnsi="Times New Roman" w:cs="Times New Roman"/>
          <w:sz w:val="24"/>
          <w:szCs w:val="24"/>
        </w:rPr>
        <w:t xml:space="preserve"> any deviations from the protocol: if you made any errors or received alternate instructions from your TA, that should be noted.  Often small errors in procedure can be rectified by other modifications to the protocol, and if you do make a mistake you should seek your TA’s advice</w:t>
      </w:r>
      <w:r w:rsidR="00FB6C9A">
        <w:rPr>
          <w:rFonts w:ascii="Times New Roman" w:hAnsi="Times New Roman" w:cs="Times New Roman"/>
          <w:sz w:val="24"/>
          <w:szCs w:val="24"/>
        </w:rPr>
        <w:t xml:space="preserve"> before proceeding.</w:t>
      </w:r>
    </w:p>
    <w:p w14:paraId="1612F10F" w14:textId="77777777" w:rsidR="00E26918" w:rsidRDefault="00E26918" w:rsidP="007C7E10">
      <w:pPr>
        <w:pStyle w:val="NoSpacing"/>
        <w:rPr>
          <w:rFonts w:ascii="Times New Roman" w:hAnsi="Times New Roman" w:cs="Times New Roman"/>
          <w:sz w:val="24"/>
          <w:szCs w:val="24"/>
        </w:rPr>
      </w:pPr>
    </w:p>
    <w:p w14:paraId="2BB5EDA7" w14:textId="77777777" w:rsidR="00CB22CE" w:rsidRDefault="00CB22CE" w:rsidP="007C7E10">
      <w:pPr>
        <w:pStyle w:val="NoSpacing"/>
        <w:rPr>
          <w:rFonts w:ascii="Times New Roman" w:hAnsi="Times New Roman" w:cs="Times New Roman"/>
          <w:b/>
          <w:sz w:val="32"/>
          <w:szCs w:val="32"/>
        </w:rPr>
      </w:pPr>
    </w:p>
    <w:p w14:paraId="0915C2E1" w14:textId="77777777" w:rsidR="00CB22CE" w:rsidRDefault="00CB22CE" w:rsidP="007C7E10">
      <w:pPr>
        <w:pStyle w:val="NoSpacing"/>
        <w:rPr>
          <w:rFonts w:ascii="Times New Roman" w:hAnsi="Times New Roman" w:cs="Times New Roman"/>
          <w:b/>
          <w:sz w:val="32"/>
          <w:szCs w:val="32"/>
        </w:rPr>
      </w:pPr>
    </w:p>
    <w:p w14:paraId="5156A74E" w14:textId="77777777" w:rsidR="00CB22CE" w:rsidRDefault="00CB22CE" w:rsidP="007C7E10">
      <w:pPr>
        <w:pStyle w:val="NoSpacing"/>
        <w:rPr>
          <w:rFonts w:ascii="Times New Roman" w:hAnsi="Times New Roman" w:cs="Times New Roman"/>
          <w:b/>
          <w:sz w:val="32"/>
          <w:szCs w:val="32"/>
        </w:rPr>
      </w:pPr>
    </w:p>
    <w:p w14:paraId="066C156C" w14:textId="77777777" w:rsidR="00CB22CE" w:rsidRDefault="00CB22CE" w:rsidP="007C7E10">
      <w:pPr>
        <w:pStyle w:val="NoSpacing"/>
        <w:rPr>
          <w:rFonts w:ascii="Times New Roman" w:hAnsi="Times New Roman" w:cs="Times New Roman"/>
          <w:b/>
          <w:sz w:val="32"/>
          <w:szCs w:val="32"/>
        </w:rPr>
      </w:pPr>
    </w:p>
    <w:p w14:paraId="3D7EC696" w14:textId="77777777" w:rsidR="00CB22CE" w:rsidRDefault="00CB22CE" w:rsidP="007C7E10">
      <w:pPr>
        <w:pStyle w:val="NoSpacing"/>
        <w:rPr>
          <w:rFonts w:ascii="Times New Roman" w:hAnsi="Times New Roman" w:cs="Times New Roman"/>
          <w:b/>
          <w:sz w:val="32"/>
          <w:szCs w:val="32"/>
        </w:rPr>
      </w:pPr>
    </w:p>
    <w:p w14:paraId="7FCD1350" w14:textId="7B7E75EC" w:rsidR="007C7E10" w:rsidRPr="0049240F" w:rsidRDefault="007C7E10" w:rsidP="007C7E10">
      <w:pPr>
        <w:pStyle w:val="NoSpacing"/>
        <w:rPr>
          <w:rFonts w:ascii="Times New Roman" w:hAnsi="Times New Roman" w:cs="Times New Roman"/>
          <w:b/>
          <w:sz w:val="32"/>
          <w:szCs w:val="32"/>
        </w:rPr>
      </w:pPr>
      <w:r w:rsidRPr="0049240F">
        <w:rPr>
          <w:rFonts w:ascii="Times New Roman" w:hAnsi="Times New Roman" w:cs="Times New Roman"/>
          <w:b/>
          <w:sz w:val="32"/>
          <w:szCs w:val="32"/>
        </w:rPr>
        <w:lastRenderedPageBreak/>
        <w:t xml:space="preserve">Week </w:t>
      </w:r>
      <w:r>
        <w:rPr>
          <w:rFonts w:ascii="Times New Roman" w:hAnsi="Times New Roman" w:cs="Times New Roman"/>
          <w:b/>
          <w:sz w:val="32"/>
          <w:szCs w:val="32"/>
        </w:rPr>
        <w:t>5</w:t>
      </w:r>
    </w:p>
    <w:p w14:paraId="796AE071" w14:textId="77777777" w:rsidR="007C7E10" w:rsidRDefault="007C7E10" w:rsidP="007C7E10">
      <w:pPr>
        <w:pStyle w:val="NoSpacing"/>
        <w:rPr>
          <w:rFonts w:ascii="Times New Roman" w:hAnsi="Times New Roman" w:cs="Times New Roman"/>
          <w:sz w:val="24"/>
          <w:szCs w:val="24"/>
        </w:rPr>
      </w:pPr>
    </w:p>
    <w:p w14:paraId="14313CF9" w14:textId="292B6156" w:rsidR="007C7E10" w:rsidRPr="00A94931" w:rsidRDefault="007C7E10" w:rsidP="007C7E10">
      <w:pPr>
        <w:pStyle w:val="NoSpacing"/>
        <w:rPr>
          <w:rFonts w:ascii="Times New Roman" w:hAnsi="Times New Roman" w:cs="Times New Roman"/>
          <w:b/>
          <w:sz w:val="24"/>
          <w:szCs w:val="24"/>
        </w:rPr>
      </w:pPr>
      <w:r w:rsidRPr="00A94931">
        <w:rPr>
          <w:rFonts w:ascii="Times New Roman" w:hAnsi="Times New Roman" w:cs="Times New Roman"/>
          <w:b/>
          <w:sz w:val="24"/>
          <w:szCs w:val="24"/>
        </w:rPr>
        <w:t xml:space="preserve">Background: </w:t>
      </w:r>
      <w:r>
        <w:rPr>
          <w:rFonts w:ascii="Times New Roman" w:hAnsi="Times New Roman" w:cs="Times New Roman"/>
          <w:b/>
          <w:sz w:val="24"/>
          <w:szCs w:val="24"/>
        </w:rPr>
        <w:t>PCR</w:t>
      </w:r>
    </w:p>
    <w:p w14:paraId="3FFCE1EA" w14:textId="5B86891F" w:rsidR="007C7E10" w:rsidRDefault="007C7E10" w:rsidP="007C7E10">
      <w:pPr>
        <w:pStyle w:val="NoSpacing"/>
        <w:rPr>
          <w:rFonts w:ascii="Times New Roman" w:hAnsi="Times New Roman" w:cs="Times New Roman"/>
          <w:sz w:val="24"/>
          <w:szCs w:val="24"/>
        </w:rPr>
      </w:pPr>
    </w:p>
    <w:p w14:paraId="6F82A1A6" w14:textId="0A34E800" w:rsidR="00CB22CE" w:rsidRDefault="00CB22CE" w:rsidP="00CB22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Polymerase chain reaction (or PCR) is a method used to amplify specific sequences of DNA found in low abundance in genomic DNA extractions to a workable quantity.  Consider the extractions we did last week: we extracted whole genomic DNA from our anemones and the algae that live inside them.  Your final samples should contain DNA representing the entire genome of both of these organisms, but those samples will not contain a particularly large amount of </w:t>
      </w:r>
      <w:r>
        <w:rPr>
          <w:rFonts w:ascii="Times New Roman" w:hAnsi="Times New Roman" w:cs="Times New Roman"/>
          <w:i/>
          <w:sz w:val="24"/>
          <w:szCs w:val="24"/>
        </w:rPr>
        <w:t xml:space="preserve">any specific </w:t>
      </w:r>
      <w:r>
        <w:rPr>
          <w:rFonts w:ascii="Times New Roman" w:hAnsi="Times New Roman" w:cs="Times New Roman"/>
          <w:sz w:val="24"/>
          <w:szCs w:val="24"/>
        </w:rPr>
        <w:t xml:space="preserve">region of the genome.  If you’re interested in investigating the role of a specific gene or region of the genome in some process (in our case, coral bleaching) then you must first amplify that region of </w:t>
      </w:r>
      <w:proofErr w:type="gramStart"/>
      <w:r>
        <w:rPr>
          <w:rFonts w:ascii="Times New Roman" w:hAnsi="Times New Roman" w:cs="Times New Roman"/>
          <w:sz w:val="24"/>
          <w:szCs w:val="24"/>
        </w:rPr>
        <w:t>DNA</w:t>
      </w:r>
      <w:proofErr w:type="gramEnd"/>
      <w:r>
        <w:rPr>
          <w:rFonts w:ascii="Times New Roman" w:hAnsi="Times New Roman" w:cs="Times New Roman"/>
          <w:sz w:val="24"/>
          <w:szCs w:val="24"/>
        </w:rPr>
        <w:t xml:space="preserve"> so you have enough to study with downstream applications.</w:t>
      </w:r>
    </w:p>
    <w:p w14:paraId="27E56D34" w14:textId="272BECA5" w:rsidR="00CB22CE" w:rsidRDefault="00CB22CE" w:rsidP="007C7E10">
      <w:pPr>
        <w:pStyle w:val="NoSpacing"/>
        <w:rPr>
          <w:rFonts w:ascii="Times New Roman" w:hAnsi="Times New Roman" w:cs="Times New Roman"/>
          <w:sz w:val="24"/>
          <w:szCs w:val="24"/>
        </w:rPr>
      </w:pPr>
      <w:r>
        <w:rPr>
          <w:rFonts w:ascii="Times New Roman" w:hAnsi="Times New Roman" w:cs="Times New Roman"/>
          <w:sz w:val="24"/>
          <w:szCs w:val="24"/>
        </w:rPr>
        <w:tab/>
        <w:t xml:space="preserve">PCR achieves this goal by approximately doubling the absolute quantity of a specific region of genomic DNA during a three-step cycle.  This cycle is then repeated, often 30-35 times, resulting in a DNA sample in which the region of DNA you are interested in is greatly enriched.  This is achieved using a reaction mixture containing machinery (an enzyme, primers) that accomplish this goal, as well as the building blocks of DNA, which are necessary for the synthesis of these new DNA strands.  Firstly, your reaction mixture must contain a </w:t>
      </w:r>
      <w:r>
        <w:rPr>
          <w:rFonts w:ascii="Times New Roman" w:hAnsi="Times New Roman" w:cs="Times New Roman"/>
          <w:b/>
          <w:sz w:val="24"/>
          <w:szCs w:val="24"/>
        </w:rPr>
        <w:t>polymerase</w:t>
      </w:r>
      <w:r>
        <w:rPr>
          <w:rFonts w:ascii="Times New Roman" w:hAnsi="Times New Roman" w:cs="Times New Roman"/>
          <w:sz w:val="24"/>
          <w:szCs w:val="24"/>
        </w:rPr>
        <w:t xml:space="preserve">, most commonly </w:t>
      </w:r>
      <w:proofErr w:type="spellStart"/>
      <w:r>
        <w:rPr>
          <w:rFonts w:ascii="Times New Roman" w:hAnsi="Times New Roman" w:cs="Times New Roman"/>
          <w:sz w:val="24"/>
          <w:szCs w:val="24"/>
        </w:rPr>
        <w:t>Taq</w:t>
      </w:r>
      <w:proofErr w:type="spellEnd"/>
      <w:r>
        <w:rPr>
          <w:rFonts w:ascii="Times New Roman" w:hAnsi="Times New Roman" w:cs="Times New Roman"/>
          <w:sz w:val="24"/>
          <w:szCs w:val="24"/>
        </w:rPr>
        <w:t xml:space="preserve"> polymerase (“</w:t>
      </w:r>
      <w:proofErr w:type="spellStart"/>
      <w:r>
        <w:rPr>
          <w:rFonts w:ascii="Times New Roman" w:hAnsi="Times New Roman" w:cs="Times New Roman"/>
          <w:sz w:val="24"/>
          <w:szCs w:val="24"/>
        </w:rPr>
        <w:t>Taq</w:t>
      </w:r>
      <w:proofErr w:type="spellEnd"/>
      <w:r>
        <w:rPr>
          <w:rFonts w:ascii="Times New Roman" w:hAnsi="Times New Roman" w:cs="Times New Roman"/>
          <w:sz w:val="24"/>
          <w:szCs w:val="24"/>
        </w:rPr>
        <w:t xml:space="preserve">” meaning it comes from the thermophilic prokaryote </w:t>
      </w:r>
      <w:r>
        <w:rPr>
          <w:rFonts w:ascii="Times New Roman" w:hAnsi="Times New Roman" w:cs="Times New Roman"/>
          <w:i/>
          <w:sz w:val="24"/>
          <w:szCs w:val="24"/>
        </w:rPr>
        <w:t>Thermophilus aquaticus</w:t>
      </w:r>
      <w:r>
        <w:rPr>
          <w:rFonts w:ascii="Times New Roman" w:hAnsi="Times New Roman" w:cs="Times New Roman"/>
          <w:sz w:val="24"/>
          <w:szCs w:val="24"/>
        </w:rPr>
        <w:t xml:space="preserve">).  Additionally, it must contain single-stranded DNA </w:t>
      </w:r>
      <w:r>
        <w:rPr>
          <w:rFonts w:ascii="Times New Roman" w:hAnsi="Times New Roman" w:cs="Times New Roman"/>
          <w:b/>
          <w:sz w:val="24"/>
          <w:szCs w:val="24"/>
        </w:rPr>
        <w:t>primers</w:t>
      </w:r>
      <w:r>
        <w:rPr>
          <w:rFonts w:ascii="Times New Roman" w:hAnsi="Times New Roman" w:cs="Times New Roman"/>
          <w:sz w:val="24"/>
          <w:szCs w:val="24"/>
        </w:rPr>
        <w:t xml:space="preserve"> which determine the region of DNA that you </w:t>
      </w:r>
      <w:proofErr w:type="gramStart"/>
      <w:r w:rsidR="00462AFE">
        <w:rPr>
          <w:rFonts w:ascii="Times New Roman" w:hAnsi="Times New Roman" w:cs="Times New Roman"/>
          <w:sz w:val="24"/>
          <w:szCs w:val="24"/>
        </w:rPr>
        <w:t>amplifying</w:t>
      </w:r>
      <w:proofErr w:type="gramEnd"/>
      <w:r w:rsidR="00462AFE">
        <w:rPr>
          <w:rFonts w:ascii="Times New Roman" w:hAnsi="Times New Roman" w:cs="Times New Roman"/>
          <w:sz w:val="24"/>
          <w:szCs w:val="24"/>
        </w:rPr>
        <w:t xml:space="preserve"> and are required for polymerase activity.  Your reaction of course must contain DNA (here, from your extractions last week) to serve as a substrate for the polymerase reaction, and dinucleotide triphosphates or </w:t>
      </w:r>
      <w:r w:rsidR="00462AFE">
        <w:rPr>
          <w:rFonts w:ascii="Times New Roman" w:hAnsi="Times New Roman" w:cs="Times New Roman"/>
          <w:b/>
          <w:sz w:val="24"/>
          <w:szCs w:val="24"/>
        </w:rPr>
        <w:t>dNTPs</w:t>
      </w:r>
      <w:r w:rsidR="00462AFE">
        <w:rPr>
          <w:rFonts w:ascii="Times New Roman" w:hAnsi="Times New Roman" w:cs="Times New Roman"/>
          <w:sz w:val="24"/>
          <w:szCs w:val="24"/>
        </w:rPr>
        <w:t>, the building blocks of DNA.</w:t>
      </w:r>
    </w:p>
    <w:p w14:paraId="5B223EFF" w14:textId="6859F271" w:rsidR="00462AFE" w:rsidRDefault="00462AFE" w:rsidP="007C7E10">
      <w:pPr>
        <w:pStyle w:val="NoSpacing"/>
        <w:rPr>
          <w:rFonts w:ascii="Times New Roman" w:hAnsi="Times New Roman" w:cs="Times New Roman"/>
          <w:sz w:val="24"/>
          <w:szCs w:val="24"/>
        </w:rPr>
      </w:pPr>
      <w:r>
        <w:rPr>
          <w:rFonts w:ascii="Times New Roman" w:hAnsi="Times New Roman" w:cs="Times New Roman"/>
          <w:sz w:val="24"/>
          <w:szCs w:val="24"/>
        </w:rPr>
        <w:tab/>
        <w:t xml:space="preserve">The three steps of the PCR cycle are </w:t>
      </w:r>
      <w:r>
        <w:rPr>
          <w:rFonts w:ascii="Times New Roman" w:hAnsi="Times New Roman" w:cs="Times New Roman"/>
          <w:b/>
          <w:sz w:val="24"/>
          <w:szCs w:val="24"/>
        </w:rPr>
        <w:t>denaturation</w:t>
      </w:r>
      <w:r>
        <w:rPr>
          <w:rFonts w:ascii="Times New Roman" w:hAnsi="Times New Roman" w:cs="Times New Roman"/>
          <w:sz w:val="24"/>
          <w:szCs w:val="24"/>
        </w:rPr>
        <w:t xml:space="preserve">, </w:t>
      </w:r>
      <w:r>
        <w:rPr>
          <w:rFonts w:ascii="Times New Roman" w:hAnsi="Times New Roman" w:cs="Times New Roman"/>
          <w:b/>
          <w:sz w:val="24"/>
          <w:szCs w:val="24"/>
        </w:rPr>
        <w:t>annealing</w:t>
      </w:r>
      <w:r>
        <w:rPr>
          <w:rFonts w:ascii="Times New Roman" w:hAnsi="Times New Roman" w:cs="Times New Roman"/>
          <w:sz w:val="24"/>
          <w:szCs w:val="24"/>
        </w:rPr>
        <w:t xml:space="preserve"> and </w:t>
      </w:r>
      <w:r>
        <w:rPr>
          <w:rFonts w:ascii="Times New Roman" w:hAnsi="Times New Roman" w:cs="Times New Roman"/>
          <w:b/>
          <w:sz w:val="24"/>
          <w:szCs w:val="24"/>
        </w:rPr>
        <w:t>elongation</w:t>
      </w:r>
      <w:r>
        <w:rPr>
          <w:rFonts w:ascii="Times New Roman" w:hAnsi="Times New Roman" w:cs="Times New Roman"/>
          <w:sz w:val="24"/>
          <w:szCs w:val="24"/>
        </w:rPr>
        <w:t>.  In denaturation, the reactions are heated to a temperature (usually &gt;90</w:t>
      </w:r>
      <w:r w:rsidRPr="00462AFE">
        <w:rPr>
          <w:rFonts w:ascii="Times New Roman" w:hAnsi="Times New Roman" w:cs="Times New Roman"/>
          <w:sz w:val="24"/>
          <w:szCs w:val="24"/>
          <w:vertAlign w:val="superscript"/>
        </w:rPr>
        <w:t>o</w:t>
      </w:r>
      <w:r w:rsidRPr="00462AFE">
        <w:rPr>
          <w:rFonts w:ascii="Times New Roman" w:hAnsi="Times New Roman" w:cs="Times New Roman"/>
          <w:sz w:val="24"/>
          <w:szCs w:val="24"/>
        </w:rPr>
        <w:t>C</w:t>
      </w:r>
      <w:r>
        <w:rPr>
          <w:rFonts w:ascii="Times New Roman" w:hAnsi="Times New Roman" w:cs="Times New Roman"/>
          <w:sz w:val="24"/>
          <w:szCs w:val="24"/>
        </w:rPr>
        <w:t xml:space="preserve">) </w:t>
      </w:r>
      <w:r w:rsidRPr="00462AFE">
        <w:rPr>
          <w:rFonts w:ascii="Times New Roman" w:hAnsi="Times New Roman" w:cs="Times New Roman"/>
          <w:sz w:val="24"/>
          <w:szCs w:val="24"/>
        </w:rPr>
        <w:t>at</w:t>
      </w:r>
      <w:r>
        <w:rPr>
          <w:rFonts w:ascii="Times New Roman" w:hAnsi="Times New Roman" w:cs="Times New Roman"/>
          <w:sz w:val="24"/>
          <w:szCs w:val="24"/>
        </w:rPr>
        <w:t xml:space="preserve"> which the hydrogen bonds holding opposite DNA strands will break, resulting in single-stranded DNA and allowing your primers to bind to their appropriate complements in your sample.  During the annealing step, the primers will then bind to the newly single-stranded targets in your sample.  This usually happens between 50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 xml:space="preserve"> and 60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although the exact temperature depends on the length of your primers and the ratio of As and Ts to Cs and Gs (which bind by triple rather than double hydrogen bonds and thus require more energy to break).  Elongation is the step during which polymerase binds the DNA/primer complex and adds additional bases to the 3’ end of the primer, resulting in a new complementary strand attached to each of the single strands that were formed during the denaturation step, resulting in two complete double-stranded DNA molecules </w:t>
      </w:r>
      <w:r w:rsidR="009D6227">
        <w:rPr>
          <w:rFonts w:ascii="Times New Roman" w:hAnsi="Times New Roman" w:cs="Times New Roman"/>
          <w:sz w:val="24"/>
          <w:szCs w:val="24"/>
        </w:rPr>
        <w:t xml:space="preserve">from the region of the genome that you specified for each one that existed before.  The cycle is then repeated over and over to result in a potentially enormous quantity of your DNA of interest, or </w:t>
      </w:r>
      <w:r w:rsidR="009D6227">
        <w:rPr>
          <w:rFonts w:ascii="Times New Roman" w:hAnsi="Times New Roman" w:cs="Times New Roman"/>
          <w:b/>
          <w:sz w:val="24"/>
          <w:szCs w:val="24"/>
        </w:rPr>
        <w:t>amplicon</w:t>
      </w:r>
      <w:r w:rsidR="009D6227">
        <w:rPr>
          <w:rFonts w:ascii="Times New Roman" w:hAnsi="Times New Roman" w:cs="Times New Roman"/>
          <w:sz w:val="24"/>
          <w:szCs w:val="24"/>
        </w:rPr>
        <w:t>.</w:t>
      </w:r>
    </w:p>
    <w:p w14:paraId="5DB6C2B3" w14:textId="1DB66C4D" w:rsidR="009D6227" w:rsidRPr="009D6227" w:rsidRDefault="009D6227" w:rsidP="007C7E10">
      <w:pPr>
        <w:pStyle w:val="NoSpacing"/>
        <w:rPr>
          <w:rFonts w:ascii="Times New Roman" w:hAnsi="Times New Roman" w:cs="Times New Roman"/>
          <w:sz w:val="24"/>
          <w:szCs w:val="24"/>
        </w:rPr>
      </w:pPr>
      <w:r>
        <w:rPr>
          <w:rFonts w:ascii="Times New Roman" w:hAnsi="Times New Roman" w:cs="Times New Roman"/>
          <w:sz w:val="24"/>
          <w:szCs w:val="24"/>
        </w:rPr>
        <w:tab/>
        <w:t xml:space="preserve">Today in class we will be amplifying two different sorts of targets.  From the anemone, we are amplifying 3 different population genetics markers, called </w:t>
      </w:r>
      <w:r>
        <w:rPr>
          <w:rFonts w:ascii="Times New Roman" w:hAnsi="Times New Roman" w:cs="Times New Roman"/>
          <w:b/>
          <w:sz w:val="24"/>
          <w:szCs w:val="24"/>
        </w:rPr>
        <w:t>SCAR markers</w:t>
      </w:r>
      <w:r>
        <w:rPr>
          <w:rFonts w:ascii="Times New Roman" w:hAnsi="Times New Roman" w:cs="Times New Roman"/>
          <w:sz w:val="24"/>
          <w:szCs w:val="24"/>
        </w:rPr>
        <w:t xml:space="preserve">.  “SCAR” stands for </w:t>
      </w:r>
      <w:r w:rsidRPr="009D6227">
        <w:rPr>
          <w:rFonts w:ascii="Times New Roman" w:hAnsi="Times New Roman" w:cs="Times New Roman"/>
          <w:b/>
          <w:sz w:val="24"/>
          <w:szCs w:val="24"/>
          <w:u w:val="single"/>
        </w:rPr>
        <w:t>s</w:t>
      </w:r>
      <w:r w:rsidRPr="009D6227">
        <w:rPr>
          <w:rFonts w:ascii="Times New Roman" w:hAnsi="Times New Roman" w:cs="Times New Roman"/>
          <w:sz w:val="24"/>
          <w:szCs w:val="24"/>
        </w:rPr>
        <w:t xml:space="preserve">equence </w:t>
      </w:r>
      <w:r w:rsidRPr="009D6227">
        <w:rPr>
          <w:rFonts w:ascii="Times New Roman" w:hAnsi="Times New Roman" w:cs="Times New Roman"/>
          <w:b/>
          <w:sz w:val="24"/>
          <w:szCs w:val="24"/>
          <w:u w:val="single"/>
        </w:rPr>
        <w:t>c</w:t>
      </w:r>
      <w:r w:rsidRPr="009D6227">
        <w:rPr>
          <w:rFonts w:ascii="Times New Roman" w:hAnsi="Times New Roman" w:cs="Times New Roman"/>
          <w:sz w:val="24"/>
          <w:szCs w:val="24"/>
        </w:rPr>
        <w:t>haracterized</w:t>
      </w:r>
      <w:r w:rsidRPr="009D6227">
        <w:t xml:space="preserve"> </w:t>
      </w:r>
      <w:r w:rsidRPr="009D6227">
        <w:rPr>
          <w:rFonts w:ascii="Times New Roman" w:hAnsi="Times New Roman" w:cs="Times New Roman"/>
          <w:b/>
          <w:sz w:val="24"/>
          <w:szCs w:val="24"/>
          <w:u w:val="single"/>
        </w:rPr>
        <w:t>a</w:t>
      </w:r>
      <w:r w:rsidRPr="009D6227">
        <w:rPr>
          <w:rFonts w:ascii="Times New Roman" w:hAnsi="Times New Roman" w:cs="Times New Roman"/>
          <w:sz w:val="24"/>
          <w:szCs w:val="24"/>
        </w:rPr>
        <w:t xml:space="preserve">mplified </w:t>
      </w:r>
      <w:r w:rsidRPr="009D6227">
        <w:rPr>
          <w:rFonts w:ascii="Times New Roman" w:hAnsi="Times New Roman" w:cs="Times New Roman"/>
          <w:b/>
          <w:sz w:val="24"/>
          <w:szCs w:val="24"/>
          <w:u w:val="single"/>
        </w:rPr>
        <w:t>r</w:t>
      </w:r>
      <w:r w:rsidRPr="009D6227">
        <w:rPr>
          <w:rFonts w:ascii="Times New Roman" w:hAnsi="Times New Roman" w:cs="Times New Roman"/>
          <w:sz w:val="24"/>
          <w:szCs w:val="24"/>
        </w:rPr>
        <w:t>e</w:t>
      </w:r>
      <w:r>
        <w:rPr>
          <w:rFonts w:ascii="Times New Roman" w:hAnsi="Times New Roman" w:cs="Times New Roman"/>
          <w:sz w:val="24"/>
          <w:szCs w:val="24"/>
        </w:rPr>
        <w:t xml:space="preserve">gion.  Simply put, this means that these markers were randomly amplified by the researchers who developed them, </w:t>
      </w:r>
      <w:r w:rsidRPr="009D6227">
        <w:rPr>
          <w:rFonts w:ascii="Times New Roman" w:hAnsi="Times New Roman" w:cs="Times New Roman"/>
          <w:sz w:val="24"/>
          <w:szCs w:val="24"/>
        </w:rPr>
        <w:t xml:space="preserve">sequenced (which we will discuss in two weeks) and the sequences of these regions were found to be sufficiently variable to characterize different populations of </w:t>
      </w:r>
      <w:proofErr w:type="spellStart"/>
      <w:r w:rsidRPr="009D6227">
        <w:rPr>
          <w:rFonts w:ascii="Times New Roman" w:hAnsi="Times New Roman" w:cs="Times New Roman"/>
          <w:i/>
          <w:sz w:val="24"/>
          <w:szCs w:val="24"/>
        </w:rPr>
        <w:t>Exaiptasia</w:t>
      </w:r>
      <w:proofErr w:type="spellEnd"/>
      <w:r w:rsidRPr="009D6227">
        <w:rPr>
          <w:rFonts w:ascii="Times New Roman" w:hAnsi="Times New Roman" w:cs="Times New Roman"/>
          <w:sz w:val="24"/>
          <w:szCs w:val="24"/>
        </w:rPr>
        <w:t xml:space="preserve"> from all around the world.  The SCAR regions we are looking at in class today are also </w:t>
      </w:r>
      <w:r w:rsidRPr="009D6227">
        <w:rPr>
          <w:rFonts w:ascii="Times New Roman" w:hAnsi="Times New Roman" w:cs="Times New Roman"/>
          <w:b/>
          <w:sz w:val="24"/>
          <w:szCs w:val="24"/>
        </w:rPr>
        <w:t>ISSR</w:t>
      </w:r>
      <w:r w:rsidRPr="009D6227">
        <w:rPr>
          <w:rFonts w:ascii="Times New Roman" w:hAnsi="Times New Roman" w:cs="Times New Roman"/>
          <w:sz w:val="24"/>
          <w:szCs w:val="24"/>
        </w:rPr>
        <w:t xml:space="preserve"> regions, or </w:t>
      </w:r>
      <w:r w:rsidRPr="009D6227">
        <w:rPr>
          <w:rFonts w:ascii="Times New Roman" w:hAnsi="Times New Roman" w:cs="Times New Roman"/>
          <w:b/>
          <w:sz w:val="24"/>
          <w:szCs w:val="24"/>
          <w:u w:val="single"/>
        </w:rPr>
        <w:t>i</w:t>
      </w:r>
      <w:r w:rsidRPr="009D6227">
        <w:rPr>
          <w:rFonts w:ascii="Times New Roman" w:hAnsi="Times New Roman" w:cs="Times New Roman"/>
          <w:sz w:val="24"/>
          <w:szCs w:val="24"/>
        </w:rPr>
        <w:t>nter-</w:t>
      </w:r>
      <w:r w:rsidRPr="009D6227">
        <w:rPr>
          <w:rFonts w:ascii="Times New Roman" w:hAnsi="Times New Roman" w:cs="Times New Roman"/>
          <w:b/>
          <w:sz w:val="24"/>
          <w:szCs w:val="24"/>
          <w:u w:val="single"/>
        </w:rPr>
        <w:t>s</w:t>
      </w:r>
      <w:r w:rsidRPr="009D6227">
        <w:rPr>
          <w:rFonts w:ascii="Times New Roman" w:hAnsi="Times New Roman" w:cs="Times New Roman"/>
          <w:sz w:val="24"/>
          <w:szCs w:val="24"/>
        </w:rPr>
        <w:t xml:space="preserve">imple </w:t>
      </w:r>
      <w:r w:rsidRPr="009D6227">
        <w:rPr>
          <w:rFonts w:ascii="Times New Roman" w:hAnsi="Times New Roman" w:cs="Times New Roman"/>
          <w:b/>
          <w:sz w:val="24"/>
          <w:szCs w:val="24"/>
          <w:u w:val="single"/>
        </w:rPr>
        <w:t>s</w:t>
      </w:r>
      <w:r w:rsidRPr="009D6227">
        <w:rPr>
          <w:rFonts w:ascii="Times New Roman" w:hAnsi="Times New Roman" w:cs="Times New Roman"/>
          <w:sz w:val="24"/>
          <w:szCs w:val="24"/>
        </w:rPr>
        <w:t xml:space="preserve">equence </w:t>
      </w:r>
      <w:r w:rsidRPr="009D6227">
        <w:rPr>
          <w:rFonts w:ascii="Times New Roman" w:hAnsi="Times New Roman" w:cs="Times New Roman"/>
          <w:b/>
          <w:sz w:val="24"/>
          <w:szCs w:val="24"/>
          <w:u w:val="single"/>
        </w:rPr>
        <w:t>r</w:t>
      </w:r>
      <w:r w:rsidRPr="009D6227">
        <w:rPr>
          <w:rFonts w:ascii="Times New Roman" w:hAnsi="Times New Roman" w:cs="Times New Roman"/>
          <w:sz w:val="24"/>
          <w:szCs w:val="24"/>
        </w:rPr>
        <w:t xml:space="preserve">epeats.  A </w:t>
      </w:r>
      <w:r w:rsidRPr="009D6227">
        <w:rPr>
          <w:rFonts w:ascii="Times New Roman" w:hAnsi="Times New Roman" w:cs="Times New Roman"/>
          <w:sz w:val="24"/>
          <w:szCs w:val="24"/>
        </w:rPr>
        <w:lastRenderedPageBreak/>
        <w:t xml:space="preserve">simple sequence repeat (or </w:t>
      </w:r>
      <w:r w:rsidRPr="009D6227">
        <w:rPr>
          <w:rFonts w:ascii="Times New Roman" w:hAnsi="Times New Roman" w:cs="Times New Roman"/>
          <w:b/>
          <w:sz w:val="24"/>
          <w:szCs w:val="24"/>
        </w:rPr>
        <w:t>SSR</w:t>
      </w:r>
      <w:r w:rsidRPr="009D6227">
        <w:rPr>
          <w:rFonts w:ascii="Times New Roman" w:hAnsi="Times New Roman" w:cs="Times New Roman"/>
          <w:sz w:val="24"/>
          <w:szCs w:val="24"/>
        </w:rPr>
        <w:t xml:space="preserve">) is a region of DNA containing a </w:t>
      </w:r>
      <w:r w:rsidRPr="009D6227">
        <w:rPr>
          <w:rFonts w:ascii="Times New Roman" w:hAnsi="Times New Roman" w:cs="Times New Roman"/>
          <w:b/>
          <w:sz w:val="24"/>
          <w:szCs w:val="24"/>
          <w:u w:val="single"/>
        </w:rPr>
        <w:t>v</w:t>
      </w:r>
      <w:r w:rsidRPr="009D6227">
        <w:rPr>
          <w:rFonts w:ascii="Times New Roman" w:hAnsi="Times New Roman" w:cs="Times New Roman"/>
          <w:sz w:val="24"/>
          <w:szCs w:val="24"/>
        </w:rPr>
        <w:t xml:space="preserve">ariable </w:t>
      </w:r>
      <w:r w:rsidRPr="009D6227">
        <w:rPr>
          <w:rFonts w:ascii="Times New Roman" w:hAnsi="Times New Roman" w:cs="Times New Roman"/>
          <w:b/>
          <w:sz w:val="24"/>
          <w:szCs w:val="24"/>
          <w:u w:val="single"/>
        </w:rPr>
        <w:t>n</w:t>
      </w:r>
      <w:r w:rsidRPr="009D6227">
        <w:rPr>
          <w:rFonts w:ascii="Times New Roman" w:hAnsi="Times New Roman" w:cs="Times New Roman"/>
          <w:sz w:val="24"/>
          <w:szCs w:val="24"/>
        </w:rPr>
        <w:t xml:space="preserve">umber of </w:t>
      </w:r>
      <w:r w:rsidRPr="009D6227">
        <w:rPr>
          <w:rFonts w:ascii="Times New Roman" w:hAnsi="Times New Roman" w:cs="Times New Roman"/>
          <w:b/>
          <w:sz w:val="24"/>
          <w:szCs w:val="24"/>
          <w:u w:val="single"/>
        </w:rPr>
        <w:t>t</w:t>
      </w:r>
      <w:r w:rsidRPr="009D6227">
        <w:rPr>
          <w:rFonts w:ascii="Times New Roman" w:hAnsi="Times New Roman" w:cs="Times New Roman"/>
          <w:sz w:val="24"/>
          <w:szCs w:val="24"/>
        </w:rPr>
        <w:t xml:space="preserve">andem base </w:t>
      </w:r>
      <w:r w:rsidRPr="009D6227">
        <w:rPr>
          <w:rFonts w:ascii="Times New Roman" w:hAnsi="Times New Roman" w:cs="Times New Roman"/>
          <w:b/>
          <w:sz w:val="24"/>
          <w:szCs w:val="24"/>
          <w:u w:val="single"/>
        </w:rPr>
        <w:t>r</w:t>
      </w:r>
      <w:r w:rsidRPr="009D6227">
        <w:rPr>
          <w:rFonts w:ascii="Times New Roman" w:hAnsi="Times New Roman" w:cs="Times New Roman"/>
          <w:sz w:val="24"/>
          <w:szCs w:val="24"/>
        </w:rPr>
        <w:t xml:space="preserve">epeats (thus it is also known as a </w:t>
      </w:r>
      <w:r w:rsidRPr="009D6227">
        <w:rPr>
          <w:rFonts w:ascii="Times New Roman" w:hAnsi="Times New Roman" w:cs="Times New Roman"/>
          <w:b/>
          <w:sz w:val="24"/>
          <w:szCs w:val="24"/>
        </w:rPr>
        <w:t>VNTR</w:t>
      </w:r>
      <w:r w:rsidRPr="009D6227">
        <w:rPr>
          <w:rFonts w:ascii="Times New Roman" w:hAnsi="Times New Roman" w:cs="Times New Roman"/>
          <w:sz w:val="24"/>
          <w:szCs w:val="24"/>
        </w:rPr>
        <w:t>).  These occur throughout the genomes of organisms and differences in the number of these repeats can be used to infer population genetic information as well.  ISSRs are simply the regions between these repeats.  The researchers that developed the SCAR markers simply performed non-specific PCR off of SSRs, resulting in a large number of amplified ISSRs, some of which they sequenced and can now be called SCARs.  The sequence of these SCAR markers will be used to infer relatedness of your anemone populations.</w:t>
      </w:r>
    </w:p>
    <w:p w14:paraId="318AD8D7" w14:textId="3827C66A" w:rsidR="00BA76E9" w:rsidRPr="009D6227" w:rsidRDefault="009D6227" w:rsidP="00BA76E9">
      <w:pPr>
        <w:pStyle w:val="NoSpacing"/>
        <w:rPr>
          <w:rFonts w:ascii="Times New Roman" w:hAnsi="Times New Roman" w:cs="Times New Roman"/>
          <w:sz w:val="24"/>
          <w:szCs w:val="24"/>
        </w:rPr>
      </w:pPr>
      <w:r>
        <w:rPr>
          <w:rFonts w:ascii="Times New Roman" w:hAnsi="Times New Roman" w:cs="Times New Roman"/>
          <w:sz w:val="24"/>
          <w:szCs w:val="24"/>
        </w:rPr>
        <w:tab/>
        <w:t xml:space="preserve">To infer the origin of the algae in your samples, we will amplify the 23S ribosomal region.  </w:t>
      </w:r>
      <w:r w:rsidR="00BA76E9">
        <w:rPr>
          <w:rFonts w:ascii="Times New Roman" w:hAnsi="Times New Roman" w:cs="Times New Roman"/>
          <w:sz w:val="24"/>
          <w:szCs w:val="24"/>
        </w:rPr>
        <w:t>23S sequences have been used to “barcode” organisms: simply, a method of identifying species using a short segment of variable DNA.  Symbiont type, anemone type and symbiont/anemone interaction all make up components of how your genets will respond to the stress challenge, so it is important to get this information as well!</w:t>
      </w:r>
    </w:p>
    <w:p w14:paraId="18CAD247" w14:textId="55E3B93E" w:rsidR="007C7E10" w:rsidRPr="009D6227" w:rsidRDefault="007C7E10" w:rsidP="007C7E10">
      <w:pPr>
        <w:pStyle w:val="NoSpacing"/>
        <w:rPr>
          <w:rFonts w:ascii="Times New Roman" w:hAnsi="Times New Roman" w:cs="Times New Roman"/>
          <w:sz w:val="24"/>
          <w:szCs w:val="24"/>
        </w:rPr>
      </w:pPr>
    </w:p>
    <w:p w14:paraId="6373B675" w14:textId="0B57D549" w:rsidR="007C7E10" w:rsidRPr="009D6227" w:rsidRDefault="007C7E10" w:rsidP="007C7E10">
      <w:pPr>
        <w:pStyle w:val="NoSpacing"/>
        <w:rPr>
          <w:rFonts w:ascii="Times New Roman" w:hAnsi="Times New Roman" w:cs="Times New Roman"/>
          <w:b/>
          <w:sz w:val="24"/>
          <w:szCs w:val="24"/>
        </w:rPr>
      </w:pPr>
      <w:r w:rsidRPr="009D6227">
        <w:rPr>
          <w:rFonts w:ascii="Times New Roman" w:hAnsi="Times New Roman" w:cs="Times New Roman"/>
          <w:b/>
          <w:sz w:val="24"/>
          <w:szCs w:val="24"/>
        </w:rPr>
        <w:t>Protocol: PCR</w:t>
      </w:r>
    </w:p>
    <w:p w14:paraId="692B8848" w14:textId="68F3A121" w:rsidR="007C7E10" w:rsidRDefault="007C7E10" w:rsidP="007C7E10">
      <w:pPr>
        <w:pStyle w:val="NoSpacing"/>
        <w:rPr>
          <w:rFonts w:ascii="Times New Roman" w:hAnsi="Times New Roman" w:cs="Times New Roman"/>
          <w:sz w:val="24"/>
          <w:szCs w:val="24"/>
        </w:rPr>
      </w:pPr>
    </w:p>
    <w:p w14:paraId="657959E9" w14:textId="08DC9C46" w:rsidR="00BA76E9" w:rsidRDefault="00BA76E9" w:rsidP="003E51D0">
      <w:pPr>
        <w:pStyle w:val="NoSpacing"/>
        <w:rPr>
          <w:rFonts w:ascii="Times New Roman" w:hAnsi="Times New Roman" w:cs="Times New Roman"/>
          <w:sz w:val="24"/>
          <w:szCs w:val="24"/>
        </w:rPr>
      </w:pPr>
      <w:r>
        <w:rPr>
          <w:rFonts w:ascii="Times New Roman" w:hAnsi="Times New Roman" w:cs="Times New Roman"/>
          <w:sz w:val="24"/>
          <w:szCs w:val="24"/>
        </w:rPr>
        <w:t>The SCAR PCRs will be performed using the following primer pairs and otherwise identical mixtures: SCAR 3, SCAR 4 and SCAR 5.  Your reactions for these samples should contain the following proportions:</w:t>
      </w:r>
      <w:r>
        <w:rPr>
          <w:rFonts w:ascii="Times New Roman" w:hAnsi="Times New Roman" w:cs="Times New Roman"/>
          <w:sz w:val="24"/>
          <w:szCs w:val="24"/>
        </w:rPr>
        <w:br/>
      </w:r>
      <w:r>
        <w:rPr>
          <w:rFonts w:ascii="Times New Roman" w:hAnsi="Times New Roman" w:cs="Times New Roman"/>
          <w:sz w:val="24"/>
          <w:szCs w:val="24"/>
        </w:rPr>
        <w:br/>
        <w:t>1)</w:t>
      </w:r>
      <w:r w:rsidR="003E51D0">
        <w:rPr>
          <w:rFonts w:ascii="Times New Roman" w:hAnsi="Times New Roman" w:cs="Times New Roman"/>
          <w:sz w:val="24"/>
          <w:szCs w:val="24"/>
        </w:rPr>
        <w:tab/>
      </w:r>
      <w:r>
        <w:rPr>
          <w:rFonts w:ascii="Times New Roman" w:hAnsi="Times New Roman" w:cs="Times New Roman"/>
          <w:sz w:val="24"/>
          <w:szCs w:val="24"/>
        </w:rPr>
        <w:t>21ul SCAR master mix (premixed and aliquoted by your TA)</w:t>
      </w:r>
    </w:p>
    <w:p w14:paraId="416CF202" w14:textId="18E20CC2" w:rsidR="00BA76E9" w:rsidRDefault="00BA76E9" w:rsidP="007C7E10">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3ul of the appropriate forward and reverse primer (again, premixed and aliquoted for you)</w:t>
      </w:r>
    </w:p>
    <w:p w14:paraId="64AEF7FE" w14:textId="678454C4" w:rsidR="00BA76E9" w:rsidRDefault="00BA76E9" w:rsidP="007C7E10">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1ul of genomic DNA from one of your DNA extraction samples to serve as a template</w:t>
      </w:r>
    </w:p>
    <w:p w14:paraId="51C70757" w14:textId="5B71653A" w:rsidR="00BA76E9" w:rsidRDefault="00BA76E9" w:rsidP="007C7E10">
      <w:pPr>
        <w:pStyle w:val="NoSpacing"/>
        <w:rPr>
          <w:rFonts w:ascii="Times New Roman" w:hAnsi="Times New Roman" w:cs="Times New Roman"/>
          <w:sz w:val="24"/>
          <w:szCs w:val="24"/>
        </w:rPr>
      </w:pPr>
    </w:p>
    <w:p w14:paraId="28454CFF" w14:textId="7F465CF8" w:rsidR="00BA76E9" w:rsidRDefault="00BA76E9" w:rsidP="007C7E10">
      <w:pPr>
        <w:pStyle w:val="NoSpacing"/>
        <w:rPr>
          <w:rFonts w:ascii="Times New Roman" w:hAnsi="Times New Roman" w:cs="Times New Roman"/>
          <w:sz w:val="24"/>
          <w:szCs w:val="24"/>
        </w:rPr>
      </w:pPr>
      <w:r>
        <w:rPr>
          <w:rFonts w:ascii="Times New Roman" w:hAnsi="Times New Roman" w:cs="Times New Roman"/>
          <w:sz w:val="24"/>
          <w:szCs w:val="24"/>
        </w:rPr>
        <w:t>Because the SCAR markers are anemone sequences, it does not matter if the sample that you use for template comes from a bleached or a symbiotic anemone.</w:t>
      </w:r>
    </w:p>
    <w:p w14:paraId="4969A37C" w14:textId="74B19C98" w:rsidR="00BA76E9" w:rsidRDefault="00BA76E9" w:rsidP="007C7E10">
      <w:pPr>
        <w:pStyle w:val="NoSpacing"/>
        <w:rPr>
          <w:rFonts w:ascii="Times New Roman" w:hAnsi="Times New Roman" w:cs="Times New Roman"/>
          <w:sz w:val="24"/>
          <w:szCs w:val="24"/>
        </w:rPr>
      </w:pPr>
    </w:p>
    <w:p w14:paraId="5CD1572C" w14:textId="272A52F1" w:rsidR="00BA76E9" w:rsidRDefault="00BA76E9" w:rsidP="007C7E10">
      <w:pPr>
        <w:pStyle w:val="NoSpacing"/>
        <w:rPr>
          <w:rFonts w:ascii="Times New Roman" w:hAnsi="Times New Roman" w:cs="Times New Roman"/>
          <w:sz w:val="24"/>
          <w:szCs w:val="24"/>
        </w:rPr>
      </w:pPr>
      <w:r>
        <w:rPr>
          <w:rFonts w:ascii="Times New Roman" w:hAnsi="Times New Roman" w:cs="Times New Roman"/>
          <w:sz w:val="24"/>
          <w:szCs w:val="24"/>
        </w:rPr>
        <w:t>The 23S PCR mix is slightly different (note that different primers will often require very different reaction conditions based on their specific sequences!) and are as follows:</w:t>
      </w:r>
    </w:p>
    <w:p w14:paraId="1DBCBCE6" w14:textId="6CA772C2" w:rsidR="00BA76E9" w:rsidRPr="00BA76E9" w:rsidRDefault="00BA76E9" w:rsidP="007C7E10">
      <w:pPr>
        <w:pStyle w:val="NoSpacing"/>
        <w:rPr>
          <w:rFonts w:ascii="Times New Roman" w:hAnsi="Times New Roman" w:cs="Times New Roman"/>
          <w:sz w:val="24"/>
          <w:szCs w:val="24"/>
        </w:rPr>
      </w:pPr>
    </w:p>
    <w:p w14:paraId="3D67293E" w14:textId="55670D3C" w:rsidR="003E51D0" w:rsidRDefault="00BA76E9" w:rsidP="0052194E">
      <w:pPr>
        <w:pStyle w:val="NoSpacing"/>
        <w:numPr>
          <w:ilvl w:val="0"/>
          <w:numId w:val="18"/>
        </w:numPr>
        <w:rPr>
          <w:rFonts w:ascii="Times New Roman" w:hAnsi="Times New Roman" w:cs="Times New Roman"/>
          <w:sz w:val="24"/>
          <w:szCs w:val="24"/>
        </w:rPr>
      </w:pPr>
      <w:r w:rsidRPr="003E51D0">
        <w:rPr>
          <w:rFonts w:ascii="Times New Roman" w:hAnsi="Times New Roman" w:cs="Times New Roman"/>
          <w:sz w:val="24"/>
          <w:szCs w:val="24"/>
        </w:rPr>
        <w:t>23ul 23S master mix (</w:t>
      </w:r>
      <w:r w:rsidRPr="003E51D0">
        <w:rPr>
          <w:rFonts w:ascii="Times New Roman" w:hAnsi="Times New Roman" w:cs="Times New Roman"/>
          <w:b/>
          <w:sz w:val="24"/>
          <w:szCs w:val="24"/>
        </w:rPr>
        <w:t xml:space="preserve">note: </w:t>
      </w:r>
      <w:r w:rsidRPr="003E51D0">
        <w:rPr>
          <w:rFonts w:ascii="Times New Roman" w:hAnsi="Times New Roman" w:cs="Times New Roman"/>
          <w:sz w:val="24"/>
          <w:szCs w:val="24"/>
        </w:rPr>
        <w:t>this mix contains MgCl</w:t>
      </w:r>
      <w:r w:rsidRPr="003E51D0">
        <w:rPr>
          <w:rFonts w:ascii="Times New Roman" w:hAnsi="Times New Roman" w:cs="Times New Roman"/>
          <w:sz w:val="24"/>
          <w:szCs w:val="24"/>
          <w:vertAlign w:val="subscript"/>
        </w:rPr>
        <w:t>2</w:t>
      </w:r>
      <w:r w:rsidRPr="003E51D0">
        <w:rPr>
          <w:rFonts w:ascii="Times New Roman" w:hAnsi="Times New Roman" w:cs="Times New Roman"/>
          <w:sz w:val="24"/>
          <w:szCs w:val="24"/>
        </w:rPr>
        <w:t xml:space="preserve"> and different proportions of </w:t>
      </w:r>
      <w:proofErr w:type="spellStart"/>
      <w:r w:rsidRPr="003E51D0">
        <w:rPr>
          <w:rFonts w:ascii="Times New Roman" w:hAnsi="Times New Roman" w:cs="Times New Roman"/>
          <w:sz w:val="24"/>
          <w:szCs w:val="24"/>
        </w:rPr>
        <w:t>Taq</w:t>
      </w:r>
      <w:proofErr w:type="spellEnd"/>
      <w:r w:rsidRPr="003E51D0">
        <w:rPr>
          <w:rFonts w:ascii="Times New Roman" w:hAnsi="Times New Roman" w:cs="Times New Roman"/>
          <w:sz w:val="24"/>
          <w:szCs w:val="24"/>
        </w:rPr>
        <w:t xml:space="preserve"> mix and water and is </w:t>
      </w:r>
      <w:r w:rsidRPr="003E51D0">
        <w:rPr>
          <w:rFonts w:ascii="Times New Roman" w:hAnsi="Times New Roman" w:cs="Times New Roman"/>
          <w:b/>
          <w:sz w:val="24"/>
          <w:szCs w:val="24"/>
        </w:rPr>
        <w:t xml:space="preserve">NOT </w:t>
      </w:r>
      <w:r w:rsidRPr="003E51D0">
        <w:rPr>
          <w:rFonts w:ascii="Times New Roman" w:hAnsi="Times New Roman" w:cs="Times New Roman"/>
          <w:sz w:val="24"/>
          <w:szCs w:val="24"/>
        </w:rPr>
        <w:t>interchangeable with the SCAR master mix)</w:t>
      </w:r>
    </w:p>
    <w:p w14:paraId="6EEA66F2" w14:textId="4BA61457" w:rsidR="00BA76E9" w:rsidRPr="003E51D0" w:rsidRDefault="00BA76E9" w:rsidP="0052194E">
      <w:pPr>
        <w:pStyle w:val="NoSpacing"/>
        <w:numPr>
          <w:ilvl w:val="0"/>
          <w:numId w:val="18"/>
        </w:numPr>
        <w:rPr>
          <w:rFonts w:ascii="Times New Roman" w:hAnsi="Times New Roman" w:cs="Times New Roman"/>
          <w:sz w:val="24"/>
          <w:szCs w:val="24"/>
        </w:rPr>
      </w:pPr>
      <w:r w:rsidRPr="003E51D0">
        <w:rPr>
          <w:rFonts w:ascii="Times New Roman" w:hAnsi="Times New Roman" w:cs="Times New Roman"/>
          <w:sz w:val="24"/>
          <w:szCs w:val="24"/>
        </w:rPr>
        <w:t>1ul 23S F/R primer mix</w:t>
      </w:r>
    </w:p>
    <w:p w14:paraId="0FF37768" w14:textId="628A6545" w:rsidR="00BA76E9" w:rsidRPr="00BA76E9" w:rsidRDefault="00BA76E9" w:rsidP="003E51D0">
      <w:pPr>
        <w:pStyle w:val="NoSpacing"/>
        <w:numPr>
          <w:ilvl w:val="0"/>
          <w:numId w:val="18"/>
        </w:numPr>
        <w:rPr>
          <w:rFonts w:ascii="Times New Roman" w:hAnsi="Times New Roman" w:cs="Times New Roman"/>
          <w:sz w:val="24"/>
          <w:szCs w:val="24"/>
        </w:rPr>
      </w:pPr>
      <w:r w:rsidRPr="00BA76E9">
        <w:rPr>
          <w:rFonts w:ascii="Times New Roman" w:hAnsi="Times New Roman" w:cs="Times New Roman"/>
          <w:sz w:val="24"/>
          <w:szCs w:val="24"/>
        </w:rPr>
        <w:t>1ul genomic DNA (</w:t>
      </w:r>
      <w:proofErr w:type="spellStart"/>
      <w:proofErr w:type="gramStart"/>
      <w:r w:rsidRPr="00BA76E9">
        <w:rPr>
          <w:rFonts w:ascii="Times New Roman" w:hAnsi="Times New Roman" w:cs="Times New Roman"/>
          <w:b/>
          <w:sz w:val="24"/>
          <w:szCs w:val="24"/>
        </w:rPr>
        <w:t>note:</w:t>
      </w:r>
      <w:r w:rsidRPr="00BA76E9">
        <w:rPr>
          <w:rFonts w:ascii="Times New Roman" w:hAnsi="Times New Roman" w:cs="Times New Roman"/>
          <w:sz w:val="24"/>
          <w:szCs w:val="24"/>
        </w:rPr>
        <w:t>because</w:t>
      </w:r>
      <w:proofErr w:type="spellEnd"/>
      <w:proofErr w:type="gramEnd"/>
      <w:r w:rsidRPr="00BA76E9">
        <w:rPr>
          <w:rFonts w:ascii="Times New Roman" w:hAnsi="Times New Roman" w:cs="Times New Roman"/>
          <w:sz w:val="24"/>
          <w:szCs w:val="24"/>
        </w:rPr>
        <w:t xml:space="preserve"> the 23S template is an algal sequence, it </w:t>
      </w:r>
      <w:r w:rsidRPr="00BA76E9">
        <w:rPr>
          <w:rFonts w:ascii="Times New Roman" w:hAnsi="Times New Roman" w:cs="Times New Roman"/>
          <w:b/>
          <w:sz w:val="24"/>
          <w:szCs w:val="24"/>
        </w:rPr>
        <w:t xml:space="preserve">MUST </w:t>
      </w:r>
      <w:r w:rsidRPr="00BA76E9">
        <w:rPr>
          <w:rFonts w:ascii="Times New Roman" w:hAnsi="Times New Roman" w:cs="Times New Roman"/>
          <w:sz w:val="24"/>
          <w:szCs w:val="24"/>
        </w:rPr>
        <w:t xml:space="preserve">come from a sample that was obtained by a symbiotic anemone, as bleached anemones do not contain algae) </w:t>
      </w:r>
    </w:p>
    <w:p w14:paraId="3DB58E66" w14:textId="1263E5C0" w:rsidR="00BA76E9" w:rsidRDefault="00BA76E9" w:rsidP="007C7E10">
      <w:pPr>
        <w:pStyle w:val="NoSpacing"/>
        <w:rPr>
          <w:rFonts w:ascii="Times New Roman" w:hAnsi="Times New Roman" w:cs="Times New Roman"/>
          <w:sz w:val="24"/>
          <w:szCs w:val="24"/>
        </w:rPr>
      </w:pPr>
    </w:p>
    <w:p w14:paraId="099B86CE" w14:textId="6890A585" w:rsidR="003E51D0" w:rsidRPr="003E51D0" w:rsidRDefault="003E51D0" w:rsidP="003E51D0">
      <w:pPr>
        <w:pStyle w:val="NoSpacing"/>
        <w:rPr>
          <w:rFonts w:ascii="Times New Roman" w:hAnsi="Times New Roman" w:cs="Times New Roman"/>
          <w:sz w:val="24"/>
          <w:szCs w:val="24"/>
        </w:rPr>
      </w:pPr>
      <w:r>
        <w:rPr>
          <w:rFonts w:ascii="Times New Roman" w:hAnsi="Times New Roman" w:cs="Times New Roman"/>
          <w:sz w:val="24"/>
          <w:szCs w:val="24"/>
        </w:rPr>
        <w:t>Clearly label your reaction tubes with your section and table number and so that you can tell which sample contains which reaction and give them to your TA, who will run the following cycle over the next few hours:</w:t>
      </w:r>
      <w:r>
        <w:rPr>
          <w:rFonts w:ascii="Times New Roman" w:hAnsi="Times New Roman" w:cs="Times New Roman"/>
          <w:sz w:val="24"/>
          <w:szCs w:val="24"/>
        </w:rPr>
        <w:br/>
      </w:r>
      <w:r w:rsidRPr="003E51D0">
        <w:rPr>
          <w:rFonts w:ascii="Times New Roman" w:hAnsi="Times New Roman" w:cs="Times New Roman"/>
          <w:sz w:val="24"/>
          <w:szCs w:val="24"/>
        </w:rPr>
        <w:br/>
        <w:t>1</w:t>
      </w:r>
      <w:r>
        <w:rPr>
          <w:rFonts w:ascii="Times New Roman" w:hAnsi="Times New Roman" w:cs="Times New Roman"/>
          <w:sz w:val="24"/>
          <w:szCs w:val="24"/>
        </w:rPr>
        <w:t>)</w:t>
      </w:r>
      <w:r w:rsidRPr="003E51D0">
        <w:rPr>
          <w:rFonts w:ascii="Times New Roman" w:hAnsi="Times New Roman" w:cs="Times New Roman"/>
          <w:sz w:val="24"/>
          <w:szCs w:val="24"/>
        </w:rPr>
        <w:t xml:space="preserve"> 94</w:t>
      </w:r>
      <w:proofErr w:type="gramStart"/>
      <w:r w:rsidRPr="003E51D0">
        <w:rPr>
          <w:rFonts w:ascii="Times New Roman" w:hAnsi="Times New Roman" w:cs="Times New Roman"/>
          <w:sz w:val="24"/>
          <w:szCs w:val="24"/>
          <w:vertAlign w:val="superscript"/>
        </w:rPr>
        <w:t>o</w:t>
      </w:r>
      <w:r w:rsidRPr="003E51D0">
        <w:rPr>
          <w:rFonts w:ascii="Times New Roman" w:hAnsi="Times New Roman" w:cs="Times New Roman"/>
          <w:sz w:val="24"/>
          <w:szCs w:val="24"/>
        </w:rPr>
        <w:t>C  1</w:t>
      </w:r>
      <w:proofErr w:type="gramEnd"/>
      <w:r w:rsidRPr="003E51D0">
        <w:rPr>
          <w:rFonts w:ascii="Times New Roman" w:hAnsi="Times New Roman" w:cs="Times New Roman"/>
          <w:sz w:val="24"/>
          <w:szCs w:val="24"/>
        </w:rPr>
        <w:t>:30</w:t>
      </w:r>
    </w:p>
    <w:p w14:paraId="2E8F3539" w14:textId="55835D5F" w:rsidR="003E51D0" w:rsidRPr="003E51D0" w:rsidRDefault="003E51D0" w:rsidP="003E51D0">
      <w:pPr>
        <w:pStyle w:val="NoSpacing"/>
        <w:rPr>
          <w:rFonts w:ascii="Times New Roman" w:hAnsi="Times New Roman" w:cs="Times New Roman"/>
          <w:sz w:val="24"/>
          <w:szCs w:val="24"/>
        </w:rPr>
      </w:pPr>
      <w:r w:rsidRPr="003E51D0">
        <w:rPr>
          <w:rFonts w:ascii="Times New Roman" w:hAnsi="Times New Roman" w:cs="Times New Roman"/>
          <w:sz w:val="24"/>
          <w:szCs w:val="24"/>
        </w:rPr>
        <w:t>2</w:t>
      </w:r>
      <w:r>
        <w:rPr>
          <w:rFonts w:ascii="Times New Roman" w:hAnsi="Times New Roman" w:cs="Times New Roman"/>
          <w:sz w:val="24"/>
          <w:szCs w:val="24"/>
        </w:rPr>
        <w:t>)</w:t>
      </w:r>
      <w:r w:rsidRPr="003E51D0">
        <w:rPr>
          <w:rFonts w:ascii="Times New Roman" w:hAnsi="Times New Roman" w:cs="Times New Roman"/>
          <w:sz w:val="24"/>
          <w:szCs w:val="24"/>
        </w:rPr>
        <w:t xml:space="preserve"> 94</w:t>
      </w:r>
      <w:r w:rsidRPr="003E51D0">
        <w:rPr>
          <w:rFonts w:ascii="Times New Roman" w:hAnsi="Times New Roman" w:cs="Times New Roman"/>
          <w:sz w:val="24"/>
          <w:szCs w:val="24"/>
          <w:vertAlign w:val="superscript"/>
        </w:rPr>
        <w:t xml:space="preserve"> </w:t>
      </w:r>
      <w:proofErr w:type="spellStart"/>
      <w:proofErr w:type="gramStart"/>
      <w:r w:rsidRPr="003E51D0">
        <w:rPr>
          <w:rFonts w:ascii="Times New Roman" w:hAnsi="Times New Roman" w:cs="Times New Roman"/>
          <w:sz w:val="24"/>
          <w:szCs w:val="24"/>
          <w:vertAlign w:val="superscript"/>
        </w:rPr>
        <w:t>o</w:t>
      </w:r>
      <w:r w:rsidRPr="003E51D0">
        <w:rPr>
          <w:rFonts w:ascii="Times New Roman" w:hAnsi="Times New Roman" w:cs="Times New Roman"/>
          <w:sz w:val="24"/>
          <w:szCs w:val="24"/>
        </w:rPr>
        <w:t>C</w:t>
      </w:r>
      <w:proofErr w:type="spellEnd"/>
      <w:r w:rsidRPr="003E51D0">
        <w:rPr>
          <w:rFonts w:ascii="Times New Roman" w:hAnsi="Times New Roman" w:cs="Times New Roman"/>
          <w:sz w:val="24"/>
          <w:szCs w:val="24"/>
        </w:rPr>
        <w:t xml:space="preserve">  1:00</w:t>
      </w:r>
      <w:proofErr w:type="gramEnd"/>
      <w:r w:rsidRPr="003E51D0">
        <w:rPr>
          <w:rFonts w:ascii="Times New Roman" w:hAnsi="Times New Roman" w:cs="Times New Roman"/>
          <w:sz w:val="24"/>
          <w:szCs w:val="24"/>
        </w:rPr>
        <w:tab/>
      </w:r>
      <w:r w:rsidRPr="003E51D0">
        <w:rPr>
          <w:rFonts w:ascii="Times New Roman" w:hAnsi="Times New Roman" w:cs="Times New Roman"/>
          <w:sz w:val="24"/>
          <w:szCs w:val="24"/>
        </w:rPr>
        <w:tab/>
        <w:t>(denaturation)</w:t>
      </w:r>
    </w:p>
    <w:p w14:paraId="46F9A1E0" w14:textId="511B3E4B" w:rsidR="003E51D0" w:rsidRPr="003E51D0" w:rsidRDefault="003E51D0" w:rsidP="003E51D0">
      <w:pPr>
        <w:pStyle w:val="NoSpacing"/>
        <w:rPr>
          <w:rFonts w:ascii="Times New Roman" w:hAnsi="Times New Roman" w:cs="Times New Roman"/>
          <w:sz w:val="24"/>
          <w:szCs w:val="24"/>
        </w:rPr>
      </w:pPr>
      <w:r w:rsidRPr="003E51D0">
        <w:rPr>
          <w:rFonts w:ascii="Times New Roman" w:hAnsi="Times New Roman" w:cs="Times New Roman"/>
          <w:sz w:val="24"/>
          <w:szCs w:val="24"/>
        </w:rPr>
        <w:t>3</w:t>
      </w:r>
      <w:r>
        <w:rPr>
          <w:rFonts w:ascii="Times New Roman" w:hAnsi="Times New Roman" w:cs="Times New Roman"/>
          <w:sz w:val="24"/>
          <w:szCs w:val="24"/>
        </w:rPr>
        <w:t>)</w:t>
      </w:r>
      <w:r w:rsidRPr="003E51D0">
        <w:rPr>
          <w:rFonts w:ascii="Times New Roman" w:hAnsi="Times New Roman" w:cs="Times New Roman"/>
          <w:sz w:val="24"/>
          <w:szCs w:val="24"/>
        </w:rPr>
        <w:t xml:space="preserve"> 5</w:t>
      </w:r>
      <w:r>
        <w:rPr>
          <w:rFonts w:ascii="Times New Roman" w:hAnsi="Times New Roman" w:cs="Times New Roman"/>
          <w:sz w:val="24"/>
          <w:szCs w:val="24"/>
        </w:rPr>
        <w:t>5</w:t>
      </w:r>
      <w:r w:rsidRPr="003E51D0">
        <w:rPr>
          <w:rFonts w:ascii="Times New Roman" w:hAnsi="Times New Roman" w:cs="Times New Roman"/>
          <w:sz w:val="24"/>
          <w:szCs w:val="24"/>
          <w:vertAlign w:val="superscript"/>
        </w:rPr>
        <w:t xml:space="preserve"> </w:t>
      </w:r>
      <w:proofErr w:type="spellStart"/>
      <w:proofErr w:type="gramStart"/>
      <w:r w:rsidRPr="003E51D0">
        <w:rPr>
          <w:rFonts w:ascii="Times New Roman" w:hAnsi="Times New Roman" w:cs="Times New Roman"/>
          <w:sz w:val="24"/>
          <w:szCs w:val="24"/>
          <w:vertAlign w:val="superscript"/>
        </w:rPr>
        <w:t>o</w:t>
      </w:r>
      <w:r w:rsidRPr="003E51D0">
        <w:rPr>
          <w:rFonts w:ascii="Times New Roman" w:hAnsi="Times New Roman" w:cs="Times New Roman"/>
          <w:sz w:val="24"/>
          <w:szCs w:val="24"/>
        </w:rPr>
        <w:t>C</w:t>
      </w:r>
      <w:proofErr w:type="spellEnd"/>
      <w:r w:rsidRPr="003E51D0">
        <w:rPr>
          <w:rFonts w:ascii="Times New Roman" w:hAnsi="Times New Roman" w:cs="Times New Roman"/>
          <w:sz w:val="24"/>
          <w:szCs w:val="24"/>
        </w:rPr>
        <w:t xml:space="preserve">  1:00</w:t>
      </w:r>
      <w:proofErr w:type="gramEnd"/>
      <w:r w:rsidRPr="003E51D0">
        <w:rPr>
          <w:rFonts w:ascii="Times New Roman" w:hAnsi="Times New Roman" w:cs="Times New Roman"/>
          <w:sz w:val="24"/>
          <w:szCs w:val="24"/>
        </w:rPr>
        <w:tab/>
      </w:r>
      <w:r w:rsidRPr="003E51D0">
        <w:rPr>
          <w:rFonts w:ascii="Times New Roman" w:hAnsi="Times New Roman" w:cs="Times New Roman"/>
          <w:sz w:val="24"/>
          <w:szCs w:val="24"/>
        </w:rPr>
        <w:tab/>
        <w:t>(annealing)</w:t>
      </w:r>
    </w:p>
    <w:p w14:paraId="71C3E3DE" w14:textId="15BA0BC4" w:rsidR="003E51D0" w:rsidRPr="003E51D0" w:rsidRDefault="003E51D0" w:rsidP="003E51D0">
      <w:pPr>
        <w:pStyle w:val="NoSpacing"/>
        <w:rPr>
          <w:rFonts w:ascii="Times New Roman" w:hAnsi="Times New Roman" w:cs="Times New Roman"/>
          <w:sz w:val="24"/>
          <w:szCs w:val="24"/>
        </w:rPr>
      </w:pPr>
      <w:r w:rsidRPr="003E51D0">
        <w:rPr>
          <w:rFonts w:ascii="Times New Roman" w:hAnsi="Times New Roman" w:cs="Times New Roman"/>
          <w:sz w:val="24"/>
          <w:szCs w:val="24"/>
        </w:rPr>
        <w:t>4</w:t>
      </w:r>
      <w:r>
        <w:rPr>
          <w:rFonts w:ascii="Times New Roman" w:hAnsi="Times New Roman" w:cs="Times New Roman"/>
          <w:sz w:val="24"/>
          <w:szCs w:val="24"/>
        </w:rPr>
        <w:t>)</w:t>
      </w:r>
      <w:r w:rsidRPr="003E51D0">
        <w:rPr>
          <w:rFonts w:ascii="Times New Roman" w:hAnsi="Times New Roman" w:cs="Times New Roman"/>
          <w:sz w:val="24"/>
          <w:szCs w:val="24"/>
        </w:rPr>
        <w:t xml:space="preserve"> 72</w:t>
      </w:r>
      <w:r w:rsidRPr="003E51D0">
        <w:rPr>
          <w:rFonts w:ascii="Times New Roman" w:hAnsi="Times New Roman" w:cs="Times New Roman"/>
          <w:sz w:val="24"/>
          <w:szCs w:val="24"/>
          <w:vertAlign w:val="superscript"/>
        </w:rPr>
        <w:t xml:space="preserve"> </w:t>
      </w:r>
      <w:proofErr w:type="spellStart"/>
      <w:proofErr w:type="gramStart"/>
      <w:r w:rsidRPr="003E51D0">
        <w:rPr>
          <w:rFonts w:ascii="Times New Roman" w:hAnsi="Times New Roman" w:cs="Times New Roman"/>
          <w:sz w:val="24"/>
          <w:szCs w:val="24"/>
          <w:vertAlign w:val="superscript"/>
        </w:rPr>
        <w:t>o</w:t>
      </w:r>
      <w:r w:rsidRPr="003E51D0">
        <w:rPr>
          <w:rFonts w:ascii="Times New Roman" w:hAnsi="Times New Roman" w:cs="Times New Roman"/>
          <w:sz w:val="24"/>
          <w:szCs w:val="24"/>
        </w:rPr>
        <w:t>C</w:t>
      </w:r>
      <w:proofErr w:type="spellEnd"/>
      <w:r w:rsidRPr="003E51D0">
        <w:rPr>
          <w:rFonts w:ascii="Times New Roman" w:hAnsi="Times New Roman" w:cs="Times New Roman"/>
          <w:sz w:val="24"/>
          <w:szCs w:val="24"/>
        </w:rPr>
        <w:t xml:space="preserve">  1:00</w:t>
      </w:r>
      <w:proofErr w:type="gramEnd"/>
      <w:r w:rsidRPr="003E51D0">
        <w:rPr>
          <w:rFonts w:ascii="Times New Roman" w:hAnsi="Times New Roman" w:cs="Times New Roman"/>
          <w:sz w:val="24"/>
          <w:szCs w:val="24"/>
        </w:rPr>
        <w:tab/>
      </w:r>
      <w:r w:rsidRPr="003E51D0">
        <w:rPr>
          <w:rFonts w:ascii="Times New Roman" w:hAnsi="Times New Roman" w:cs="Times New Roman"/>
          <w:sz w:val="24"/>
          <w:szCs w:val="24"/>
        </w:rPr>
        <w:tab/>
        <w:t>(elongation)</w:t>
      </w:r>
    </w:p>
    <w:p w14:paraId="03099F28" w14:textId="5A01A734" w:rsidR="003E51D0" w:rsidRPr="003E51D0" w:rsidRDefault="003E51D0" w:rsidP="003E51D0">
      <w:pPr>
        <w:pStyle w:val="NoSpacing"/>
        <w:rPr>
          <w:rFonts w:ascii="Times New Roman" w:hAnsi="Times New Roman" w:cs="Times New Roman"/>
          <w:sz w:val="24"/>
          <w:szCs w:val="24"/>
        </w:rPr>
      </w:pPr>
      <w:r w:rsidRPr="003E51D0">
        <w:rPr>
          <w:rFonts w:ascii="Times New Roman" w:hAnsi="Times New Roman" w:cs="Times New Roman"/>
          <w:sz w:val="24"/>
          <w:szCs w:val="24"/>
        </w:rPr>
        <w:t>5</w:t>
      </w:r>
      <w:r>
        <w:rPr>
          <w:rFonts w:ascii="Times New Roman" w:hAnsi="Times New Roman" w:cs="Times New Roman"/>
          <w:sz w:val="24"/>
          <w:szCs w:val="24"/>
        </w:rPr>
        <w:t>)</w:t>
      </w:r>
      <w:r w:rsidRPr="003E51D0">
        <w:rPr>
          <w:rFonts w:ascii="Times New Roman" w:hAnsi="Times New Roman" w:cs="Times New Roman"/>
          <w:sz w:val="24"/>
          <w:szCs w:val="24"/>
        </w:rPr>
        <w:t xml:space="preserve"> Go to 2 (34x)</w:t>
      </w:r>
    </w:p>
    <w:p w14:paraId="232B7D67" w14:textId="01B0E6EA" w:rsidR="003E51D0" w:rsidRPr="003E51D0" w:rsidRDefault="003E51D0" w:rsidP="003E51D0">
      <w:pPr>
        <w:pStyle w:val="NoSpacing"/>
        <w:rPr>
          <w:rFonts w:ascii="Times New Roman" w:hAnsi="Times New Roman" w:cs="Times New Roman"/>
          <w:sz w:val="24"/>
          <w:szCs w:val="24"/>
        </w:rPr>
      </w:pPr>
      <w:r w:rsidRPr="003E51D0">
        <w:rPr>
          <w:rFonts w:ascii="Times New Roman" w:hAnsi="Times New Roman" w:cs="Times New Roman"/>
          <w:sz w:val="24"/>
          <w:szCs w:val="24"/>
        </w:rPr>
        <w:lastRenderedPageBreak/>
        <w:t>6</w:t>
      </w:r>
      <w:r>
        <w:rPr>
          <w:rFonts w:ascii="Times New Roman" w:hAnsi="Times New Roman" w:cs="Times New Roman"/>
          <w:sz w:val="24"/>
          <w:szCs w:val="24"/>
        </w:rPr>
        <w:t>)</w:t>
      </w:r>
      <w:r w:rsidRPr="003E51D0">
        <w:rPr>
          <w:rFonts w:ascii="Times New Roman" w:hAnsi="Times New Roman" w:cs="Times New Roman"/>
          <w:sz w:val="24"/>
          <w:szCs w:val="24"/>
        </w:rPr>
        <w:t xml:space="preserve"> 72</w:t>
      </w:r>
      <w:r w:rsidRPr="003E51D0">
        <w:rPr>
          <w:rFonts w:ascii="Times New Roman" w:hAnsi="Times New Roman" w:cs="Times New Roman"/>
          <w:sz w:val="24"/>
          <w:szCs w:val="24"/>
          <w:vertAlign w:val="superscript"/>
        </w:rPr>
        <w:t xml:space="preserve"> </w:t>
      </w:r>
      <w:proofErr w:type="spellStart"/>
      <w:proofErr w:type="gramStart"/>
      <w:r w:rsidRPr="003E51D0">
        <w:rPr>
          <w:rFonts w:ascii="Times New Roman" w:hAnsi="Times New Roman" w:cs="Times New Roman"/>
          <w:sz w:val="24"/>
          <w:szCs w:val="24"/>
          <w:vertAlign w:val="superscript"/>
        </w:rPr>
        <w:t>o</w:t>
      </w:r>
      <w:r w:rsidRPr="003E51D0">
        <w:rPr>
          <w:rFonts w:ascii="Times New Roman" w:hAnsi="Times New Roman" w:cs="Times New Roman"/>
          <w:sz w:val="24"/>
          <w:szCs w:val="24"/>
        </w:rPr>
        <w:t>C</w:t>
      </w:r>
      <w:proofErr w:type="spellEnd"/>
      <w:r w:rsidRPr="003E51D0">
        <w:rPr>
          <w:rFonts w:ascii="Times New Roman" w:hAnsi="Times New Roman" w:cs="Times New Roman"/>
          <w:sz w:val="24"/>
          <w:szCs w:val="24"/>
        </w:rPr>
        <w:t xml:space="preserve">  5:00</w:t>
      </w:r>
      <w:proofErr w:type="gramEnd"/>
    </w:p>
    <w:p w14:paraId="1D71B2B2" w14:textId="1C385A39" w:rsidR="003E51D0" w:rsidRPr="003E51D0" w:rsidRDefault="003E51D0" w:rsidP="003E51D0">
      <w:pPr>
        <w:pStyle w:val="NoSpacing"/>
        <w:rPr>
          <w:rFonts w:ascii="Times New Roman" w:hAnsi="Times New Roman" w:cs="Times New Roman"/>
          <w:sz w:val="24"/>
          <w:szCs w:val="24"/>
        </w:rPr>
      </w:pPr>
      <w:r w:rsidRPr="003E51D0">
        <w:rPr>
          <w:rFonts w:ascii="Times New Roman" w:hAnsi="Times New Roman" w:cs="Times New Roman"/>
          <w:sz w:val="24"/>
          <w:szCs w:val="24"/>
        </w:rPr>
        <w:t>7</w:t>
      </w:r>
      <w:r>
        <w:rPr>
          <w:rFonts w:ascii="Times New Roman" w:hAnsi="Times New Roman" w:cs="Times New Roman"/>
          <w:sz w:val="24"/>
          <w:szCs w:val="24"/>
        </w:rPr>
        <w:t>)</w:t>
      </w:r>
      <w:r w:rsidRPr="003E51D0">
        <w:rPr>
          <w:rFonts w:ascii="Times New Roman" w:hAnsi="Times New Roman" w:cs="Times New Roman"/>
          <w:sz w:val="24"/>
          <w:szCs w:val="24"/>
        </w:rPr>
        <w:t xml:space="preserve"> 4</w:t>
      </w:r>
      <w:r w:rsidRPr="003E51D0">
        <w:rPr>
          <w:rFonts w:ascii="Times New Roman" w:hAnsi="Times New Roman" w:cs="Times New Roman"/>
          <w:sz w:val="24"/>
          <w:szCs w:val="24"/>
          <w:vertAlign w:val="superscript"/>
        </w:rPr>
        <w:t xml:space="preserve"> </w:t>
      </w:r>
      <w:proofErr w:type="spellStart"/>
      <w:r w:rsidRPr="003E51D0">
        <w:rPr>
          <w:rFonts w:ascii="Times New Roman" w:hAnsi="Times New Roman" w:cs="Times New Roman"/>
          <w:sz w:val="24"/>
          <w:szCs w:val="24"/>
          <w:vertAlign w:val="superscript"/>
        </w:rPr>
        <w:t>o</w:t>
      </w:r>
      <w:r w:rsidRPr="003E51D0">
        <w:rPr>
          <w:rFonts w:ascii="Times New Roman" w:hAnsi="Times New Roman" w:cs="Times New Roman"/>
          <w:sz w:val="24"/>
          <w:szCs w:val="24"/>
        </w:rPr>
        <w:t>C</w:t>
      </w:r>
      <w:proofErr w:type="spellEnd"/>
      <w:r w:rsidRPr="003E51D0">
        <w:rPr>
          <w:rFonts w:ascii="Times New Roman" w:hAnsi="Times New Roman" w:cs="Times New Roman"/>
          <w:sz w:val="24"/>
          <w:szCs w:val="24"/>
        </w:rPr>
        <w:t xml:space="preserve"> forever</w:t>
      </w:r>
    </w:p>
    <w:p w14:paraId="2F1AC40F" w14:textId="77777777" w:rsidR="003E51D0" w:rsidRPr="00BA76E9" w:rsidRDefault="003E51D0" w:rsidP="007C7E10">
      <w:pPr>
        <w:pStyle w:val="NoSpacing"/>
        <w:rPr>
          <w:rFonts w:ascii="Times New Roman" w:hAnsi="Times New Roman" w:cs="Times New Roman"/>
          <w:sz w:val="24"/>
          <w:szCs w:val="24"/>
        </w:rPr>
      </w:pPr>
    </w:p>
    <w:p w14:paraId="461833EF" w14:textId="7A65983E" w:rsidR="007C7E10" w:rsidRPr="00BA76E9" w:rsidRDefault="007C7E10" w:rsidP="009D6227">
      <w:pPr>
        <w:pStyle w:val="NoSpacing"/>
        <w:tabs>
          <w:tab w:val="left" w:pos="3060"/>
        </w:tabs>
        <w:rPr>
          <w:rFonts w:ascii="Times New Roman" w:hAnsi="Times New Roman" w:cs="Times New Roman"/>
          <w:b/>
          <w:sz w:val="24"/>
          <w:szCs w:val="24"/>
        </w:rPr>
      </w:pPr>
      <w:r w:rsidRPr="00BA76E9">
        <w:rPr>
          <w:rFonts w:ascii="Times New Roman" w:hAnsi="Times New Roman" w:cs="Times New Roman"/>
          <w:b/>
          <w:sz w:val="24"/>
          <w:szCs w:val="24"/>
        </w:rPr>
        <w:t>For your lab notebooks</w:t>
      </w:r>
      <w:r w:rsidR="009D6227" w:rsidRPr="00BA76E9">
        <w:rPr>
          <w:rFonts w:ascii="Times New Roman" w:hAnsi="Times New Roman" w:cs="Times New Roman"/>
          <w:b/>
          <w:sz w:val="24"/>
          <w:szCs w:val="24"/>
        </w:rPr>
        <w:tab/>
      </w:r>
    </w:p>
    <w:p w14:paraId="6A1BF494" w14:textId="77777777" w:rsidR="007C7E10" w:rsidRPr="00BA76E9" w:rsidRDefault="007C7E10" w:rsidP="007C7E10">
      <w:pPr>
        <w:pStyle w:val="NoSpacing"/>
        <w:rPr>
          <w:rFonts w:ascii="Times New Roman" w:hAnsi="Times New Roman" w:cs="Times New Roman"/>
          <w:sz w:val="24"/>
          <w:szCs w:val="24"/>
        </w:rPr>
      </w:pPr>
    </w:p>
    <w:p w14:paraId="4D82C6F4" w14:textId="4B99F998" w:rsidR="007C7E10" w:rsidRPr="00BA76E9" w:rsidRDefault="003E51D0" w:rsidP="007C7E10">
      <w:pPr>
        <w:pStyle w:val="NoSpacing"/>
        <w:rPr>
          <w:rFonts w:ascii="Times New Roman" w:hAnsi="Times New Roman" w:cs="Times New Roman"/>
          <w:sz w:val="24"/>
          <w:szCs w:val="24"/>
        </w:rPr>
      </w:pPr>
      <w:r>
        <w:rPr>
          <w:rFonts w:ascii="Times New Roman" w:hAnsi="Times New Roman" w:cs="Times New Roman"/>
          <w:sz w:val="24"/>
          <w:szCs w:val="24"/>
        </w:rPr>
        <w:t xml:space="preserve">State clearly the purpose of performing this PCR today.  Where does it fit in the overall context of the anemone stress challenge experiment?  Record all of your reaction mixes, the reaction program, which samples you used for which reactions, and any deviations from the protocol as stated.  </w:t>
      </w:r>
      <w:bookmarkStart w:id="0" w:name="_GoBack"/>
      <w:bookmarkEnd w:id="0"/>
    </w:p>
    <w:p w14:paraId="2D175BC7" w14:textId="77777777" w:rsidR="007C7E10" w:rsidRPr="00BA76E9" w:rsidRDefault="007C7E10" w:rsidP="007C7E10">
      <w:pPr>
        <w:pStyle w:val="NoSpacing"/>
        <w:rPr>
          <w:rFonts w:ascii="Times New Roman" w:hAnsi="Times New Roman" w:cs="Times New Roman"/>
          <w:sz w:val="24"/>
          <w:szCs w:val="24"/>
        </w:rPr>
      </w:pPr>
    </w:p>
    <w:p w14:paraId="7428B2AA" w14:textId="77777777" w:rsidR="007C7E10" w:rsidRPr="00BA76E9" w:rsidRDefault="007C7E10" w:rsidP="007C7E10">
      <w:pPr>
        <w:pStyle w:val="NoSpacing"/>
        <w:rPr>
          <w:rFonts w:ascii="Times New Roman" w:hAnsi="Times New Roman" w:cs="Times New Roman"/>
          <w:sz w:val="24"/>
          <w:szCs w:val="24"/>
        </w:rPr>
      </w:pPr>
    </w:p>
    <w:p w14:paraId="062F5529" w14:textId="7966EC35" w:rsidR="00037409" w:rsidRPr="00BA76E9" w:rsidRDefault="00037409" w:rsidP="005E6567">
      <w:pPr>
        <w:pStyle w:val="NoSpacing"/>
        <w:rPr>
          <w:rFonts w:ascii="Times New Roman" w:hAnsi="Times New Roman" w:cs="Times New Roman"/>
          <w:sz w:val="24"/>
          <w:szCs w:val="24"/>
        </w:rPr>
      </w:pPr>
    </w:p>
    <w:p w14:paraId="481C09F0" w14:textId="76B61BDE" w:rsidR="00037409" w:rsidRPr="00BA76E9" w:rsidRDefault="00037409" w:rsidP="005E6567">
      <w:pPr>
        <w:pStyle w:val="NoSpacing"/>
        <w:rPr>
          <w:rFonts w:ascii="Times New Roman" w:hAnsi="Times New Roman" w:cs="Times New Roman"/>
          <w:sz w:val="24"/>
          <w:szCs w:val="24"/>
        </w:rPr>
      </w:pPr>
    </w:p>
    <w:p w14:paraId="43581221" w14:textId="77777777" w:rsidR="00037409" w:rsidRPr="009D6227" w:rsidRDefault="00037409" w:rsidP="005E6567">
      <w:pPr>
        <w:pStyle w:val="NoSpacing"/>
        <w:rPr>
          <w:rFonts w:ascii="Times New Roman" w:hAnsi="Times New Roman" w:cs="Times New Roman"/>
          <w:sz w:val="24"/>
          <w:szCs w:val="24"/>
        </w:rPr>
      </w:pPr>
    </w:p>
    <w:sectPr w:rsidR="00037409" w:rsidRPr="009D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4CC"/>
    <w:multiLevelType w:val="multilevel"/>
    <w:tmpl w:val="4AFAD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624042"/>
    <w:multiLevelType w:val="hybridMultilevel"/>
    <w:tmpl w:val="EDE6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5174F"/>
    <w:multiLevelType w:val="hybridMultilevel"/>
    <w:tmpl w:val="D3D40F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C4E48"/>
    <w:multiLevelType w:val="hybridMultilevel"/>
    <w:tmpl w:val="6690FCB0"/>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60709"/>
    <w:multiLevelType w:val="multilevel"/>
    <w:tmpl w:val="57D4E9C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8DE284C"/>
    <w:multiLevelType w:val="hybridMultilevel"/>
    <w:tmpl w:val="BDD8A87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F2E2D"/>
    <w:multiLevelType w:val="hybridMultilevel"/>
    <w:tmpl w:val="3904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D320B"/>
    <w:multiLevelType w:val="hybridMultilevel"/>
    <w:tmpl w:val="848C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10A02"/>
    <w:multiLevelType w:val="hybridMultilevel"/>
    <w:tmpl w:val="109CB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E201B"/>
    <w:multiLevelType w:val="hybridMultilevel"/>
    <w:tmpl w:val="C7C0B3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B756C6"/>
    <w:multiLevelType w:val="hybridMultilevel"/>
    <w:tmpl w:val="D36A10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47F66"/>
    <w:multiLevelType w:val="hybridMultilevel"/>
    <w:tmpl w:val="109CB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91AE1"/>
    <w:multiLevelType w:val="hybridMultilevel"/>
    <w:tmpl w:val="70D89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F1B66"/>
    <w:multiLevelType w:val="hybridMultilevel"/>
    <w:tmpl w:val="0CD246B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4"/>
    <w:lvlOverride w:ilvl="1">
      <w:lvl w:ilvl="1">
        <w:numFmt w:val="lowerLetter"/>
        <w:lvlText w:val="%2."/>
        <w:lvlJc w:val="left"/>
      </w:lvl>
    </w:lvlOverride>
  </w:num>
  <w:num w:numId="4">
    <w:abstractNumId w:val="4"/>
    <w:lvlOverride w:ilvl="1">
      <w:lvl w:ilvl="1">
        <w:numFmt w:val="lowerLetter"/>
        <w:lvlText w:val="%2."/>
        <w:lvlJc w:val="left"/>
      </w:lvl>
    </w:lvlOverride>
  </w:num>
  <w:num w:numId="5">
    <w:abstractNumId w:val="4"/>
    <w:lvlOverride w:ilvl="1">
      <w:lvl w:ilvl="1">
        <w:numFmt w:val="lowerLetter"/>
        <w:lvlText w:val="%2."/>
        <w:lvlJc w:val="left"/>
      </w:lvl>
    </w:lvlOverride>
    <w:lvlOverride w:ilvl="2">
      <w:lvl w:ilvl="2">
        <w:numFmt w:val="lowerRoman"/>
        <w:lvlText w:val="%3."/>
        <w:lvlJc w:val="right"/>
      </w:lvl>
    </w:lvlOverride>
  </w:num>
  <w:num w:numId="6">
    <w:abstractNumId w:val="4"/>
    <w:lvlOverride w:ilvl="1">
      <w:lvl w:ilvl="1">
        <w:numFmt w:val="lowerLetter"/>
        <w:lvlText w:val="%2."/>
        <w:lvlJc w:val="left"/>
      </w:lvl>
    </w:lvlOverride>
    <w:lvlOverride w:ilvl="2">
      <w:lvl w:ilvl="2">
        <w:numFmt w:val="lowerRoman"/>
        <w:lvlText w:val="%3."/>
        <w:lvlJc w:val="right"/>
      </w:lvl>
    </w:lvlOverride>
  </w:num>
  <w:num w:numId="7">
    <w:abstractNumId w:val="3"/>
  </w:num>
  <w:num w:numId="8">
    <w:abstractNumId w:val="0"/>
  </w:num>
  <w:num w:numId="9">
    <w:abstractNumId w:val="5"/>
  </w:num>
  <w:num w:numId="10">
    <w:abstractNumId w:val="13"/>
  </w:num>
  <w:num w:numId="11">
    <w:abstractNumId w:val="10"/>
  </w:num>
  <w:num w:numId="12">
    <w:abstractNumId w:val="6"/>
  </w:num>
  <w:num w:numId="13">
    <w:abstractNumId w:val="1"/>
  </w:num>
  <w:num w:numId="14">
    <w:abstractNumId w:val="8"/>
  </w:num>
  <w:num w:numId="15">
    <w:abstractNumId w:val="11"/>
  </w:num>
  <w:num w:numId="16">
    <w:abstractNumId w:val="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2F"/>
    <w:rsid w:val="00020CE6"/>
    <w:rsid w:val="00037409"/>
    <w:rsid w:val="0007259E"/>
    <w:rsid w:val="001D7128"/>
    <w:rsid w:val="00287E91"/>
    <w:rsid w:val="002F4085"/>
    <w:rsid w:val="00367744"/>
    <w:rsid w:val="003E44D6"/>
    <w:rsid w:val="003E51D0"/>
    <w:rsid w:val="00410BE1"/>
    <w:rsid w:val="00462AFE"/>
    <w:rsid w:val="00472A13"/>
    <w:rsid w:val="0048153F"/>
    <w:rsid w:val="0049240F"/>
    <w:rsid w:val="0054194F"/>
    <w:rsid w:val="0057538D"/>
    <w:rsid w:val="005B40E9"/>
    <w:rsid w:val="005B47CD"/>
    <w:rsid w:val="005E6567"/>
    <w:rsid w:val="006C348D"/>
    <w:rsid w:val="007C7E10"/>
    <w:rsid w:val="008B06FF"/>
    <w:rsid w:val="009A22C9"/>
    <w:rsid w:val="009D6227"/>
    <w:rsid w:val="00A1066B"/>
    <w:rsid w:val="00A30A0B"/>
    <w:rsid w:val="00A94931"/>
    <w:rsid w:val="00AC0D15"/>
    <w:rsid w:val="00B56508"/>
    <w:rsid w:val="00B83F96"/>
    <w:rsid w:val="00BA76E9"/>
    <w:rsid w:val="00BE01AC"/>
    <w:rsid w:val="00BF1813"/>
    <w:rsid w:val="00C51EA0"/>
    <w:rsid w:val="00C74253"/>
    <w:rsid w:val="00CB22CE"/>
    <w:rsid w:val="00E26918"/>
    <w:rsid w:val="00EB15DC"/>
    <w:rsid w:val="00F1242F"/>
    <w:rsid w:val="00F6535B"/>
    <w:rsid w:val="00F802FC"/>
    <w:rsid w:val="00FB6C9A"/>
    <w:rsid w:val="00FC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416B"/>
  <w15:chartTrackingRefBased/>
  <w15:docId w15:val="{8B3AEBDD-B957-41FE-B595-6A6E84EA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E91"/>
    <w:pPr>
      <w:spacing w:after="0" w:line="240" w:lineRule="auto"/>
    </w:pPr>
  </w:style>
  <w:style w:type="character" w:styleId="Hyperlink">
    <w:name w:val="Hyperlink"/>
    <w:basedOn w:val="DefaultParagraphFont"/>
    <w:uiPriority w:val="99"/>
    <w:unhideWhenUsed/>
    <w:rsid w:val="003E44D6"/>
    <w:rPr>
      <w:color w:val="0000FF"/>
      <w:u w:val="single"/>
    </w:rPr>
  </w:style>
  <w:style w:type="paragraph" w:styleId="NormalWeb">
    <w:name w:val="Normal (Web)"/>
    <w:basedOn w:val="Normal"/>
    <w:uiPriority w:val="99"/>
    <w:unhideWhenUsed/>
    <w:rsid w:val="00BE01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01AC"/>
    <w:pPr>
      <w:ind w:left="720"/>
      <w:contextualSpacing/>
    </w:pPr>
  </w:style>
  <w:style w:type="character" w:styleId="UnresolvedMention">
    <w:name w:val="Unresolved Mention"/>
    <w:basedOn w:val="DefaultParagraphFont"/>
    <w:uiPriority w:val="99"/>
    <w:semiHidden/>
    <w:unhideWhenUsed/>
    <w:rsid w:val="00B56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5308">
      <w:bodyDiv w:val="1"/>
      <w:marLeft w:val="0"/>
      <w:marRight w:val="0"/>
      <w:marTop w:val="0"/>
      <w:marBottom w:val="0"/>
      <w:divBdr>
        <w:top w:val="none" w:sz="0" w:space="0" w:color="auto"/>
        <w:left w:val="none" w:sz="0" w:space="0" w:color="auto"/>
        <w:bottom w:val="none" w:sz="0" w:space="0" w:color="auto"/>
        <w:right w:val="none" w:sz="0" w:space="0" w:color="auto"/>
      </w:divBdr>
    </w:div>
    <w:div w:id="519778510">
      <w:bodyDiv w:val="1"/>
      <w:marLeft w:val="0"/>
      <w:marRight w:val="0"/>
      <w:marTop w:val="0"/>
      <w:marBottom w:val="0"/>
      <w:divBdr>
        <w:top w:val="none" w:sz="0" w:space="0" w:color="auto"/>
        <w:left w:val="none" w:sz="0" w:space="0" w:color="auto"/>
        <w:bottom w:val="none" w:sz="0" w:space="0" w:color="auto"/>
        <w:right w:val="none" w:sz="0" w:space="0" w:color="auto"/>
      </w:divBdr>
    </w:div>
    <w:div w:id="974216555">
      <w:bodyDiv w:val="1"/>
      <w:marLeft w:val="0"/>
      <w:marRight w:val="0"/>
      <w:marTop w:val="0"/>
      <w:marBottom w:val="0"/>
      <w:divBdr>
        <w:top w:val="none" w:sz="0" w:space="0" w:color="auto"/>
        <w:left w:val="none" w:sz="0" w:space="0" w:color="auto"/>
        <w:bottom w:val="none" w:sz="0" w:space="0" w:color="auto"/>
        <w:right w:val="none" w:sz="0" w:space="0" w:color="auto"/>
      </w:divBdr>
    </w:div>
    <w:div w:id="1230846979">
      <w:bodyDiv w:val="1"/>
      <w:marLeft w:val="0"/>
      <w:marRight w:val="0"/>
      <w:marTop w:val="0"/>
      <w:marBottom w:val="0"/>
      <w:divBdr>
        <w:top w:val="none" w:sz="0" w:space="0" w:color="auto"/>
        <w:left w:val="none" w:sz="0" w:space="0" w:color="auto"/>
        <w:bottom w:val="none" w:sz="0" w:space="0" w:color="auto"/>
        <w:right w:val="none" w:sz="0" w:space="0" w:color="auto"/>
      </w:divBdr>
      <w:divsChild>
        <w:div w:id="89086654">
          <w:marLeft w:val="0"/>
          <w:marRight w:val="0"/>
          <w:marTop w:val="0"/>
          <w:marBottom w:val="0"/>
          <w:divBdr>
            <w:top w:val="none" w:sz="0" w:space="0" w:color="auto"/>
            <w:left w:val="none" w:sz="0" w:space="0" w:color="auto"/>
            <w:bottom w:val="none" w:sz="0" w:space="0" w:color="auto"/>
            <w:right w:val="none" w:sz="0" w:space="0" w:color="auto"/>
          </w:divBdr>
          <w:divsChild>
            <w:div w:id="680356925">
              <w:marLeft w:val="0"/>
              <w:marRight w:val="0"/>
              <w:marTop w:val="0"/>
              <w:marBottom w:val="0"/>
              <w:divBdr>
                <w:top w:val="none" w:sz="0" w:space="0" w:color="auto"/>
                <w:left w:val="none" w:sz="0" w:space="0" w:color="auto"/>
                <w:bottom w:val="none" w:sz="0" w:space="0" w:color="auto"/>
                <w:right w:val="none" w:sz="0" w:space="0" w:color="auto"/>
              </w:divBdr>
              <w:divsChild>
                <w:div w:id="19412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3255">
      <w:bodyDiv w:val="1"/>
      <w:marLeft w:val="0"/>
      <w:marRight w:val="0"/>
      <w:marTop w:val="0"/>
      <w:marBottom w:val="0"/>
      <w:divBdr>
        <w:top w:val="none" w:sz="0" w:space="0" w:color="auto"/>
        <w:left w:val="none" w:sz="0" w:space="0" w:color="auto"/>
        <w:bottom w:val="none" w:sz="0" w:space="0" w:color="auto"/>
        <w:right w:val="none" w:sz="0" w:space="0" w:color="auto"/>
      </w:divBdr>
      <w:divsChild>
        <w:div w:id="101657305">
          <w:marLeft w:val="0"/>
          <w:marRight w:val="0"/>
          <w:marTop w:val="0"/>
          <w:marBottom w:val="0"/>
          <w:divBdr>
            <w:top w:val="none" w:sz="0" w:space="0" w:color="auto"/>
            <w:left w:val="none" w:sz="0" w:space="0" w:color="auto"/>
            <w:bottom w:val="none" w:sz="0" w:space="0" w:color="auto"/>
            <w:right w:val="none" w:sz="0" w:space="0" w:color="auto"/>
          </w:divBdr>
          <w:divsChild>
            <w:div w:id="757992132">
              <w:marLeft w:val="0"/>
              <w:marRight w:val="0"/>
              <w:marTop w:val="0"/>
              <w:marBottom w:val="0"/>
              <w:divBdr>
                <w:top w:val="none" w:sz="0" w:space="0" w:color="auto"/>
                <w:left w:val="none" w:sz="0" w:space="0" w:color="auto"/>
                <w:bottom w:val="none" w:sz="0" w:space="0" w:color="auto"/>
                <w:right w:val="none" w:sz="0" w:space="0" w:color="auto"/>
              </w:divBdr>
              <w:divsChild>
                <w:div w:id="6201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zymoresearch.com/protocols/_d6016_quick-dna_tissue-insect_miniprep_ki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2</cp:revision>
  <dcterms:created xsi:type="dcterms:W3CDTF">2019-06-17T00:49:00Z</dcterms:created>
  <dcterms:modified xsi:type="dcterms:W3CDTF">2019-06-17T00:49:00Z</dcterms:modified>
</cp:coreProperties>
</file>